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144DB" w14:textId="77777777" w:rsidR="00FF6CD0" w:rsidRPr="00FF6CD0" w:rsidRDefault="00FF6CD0" w:rsidP="00FF6CD0">
      <w:pPr>
        <w:rPr>
          <w:b/>
        </w:rPr>
      </w:pPr>
      <w:r w:rsidRPr="00FF6CD0">
        <w:rPr>
          <w:b/>
        </w:rPr>
        <w:t xml:space="preserve">Company: </w:t>
      </w:r>
    </w:p>
    <w:p w14:paraId="67CB508F" w14:textId="77777777" w:rsidR="00FF6CD0" w:rsidRDefault="00FF6CD0" w:rsidP="00FF6CD0">
      <w:proofErr w:type="spellStart"/>
      <w:r>
        <w:t>ACTinBlack</w:t>
      </w:r>
      <w:proofErr w:type="spellEnd"/>
      <w:r>
        <w:t xml:space="preserve"> SARL</w:t>
      </w:r>
    </w:p>
    <w:p w14:paraId="7DDE7754" w14:textId="77777777" w:rsidR="00FF6CD0" w:rsidRPr="00FF6CD0" w:rsidRDefault="00FF6CD0" w:rsidP="00FF6CD0">
      <w:pPr>
        <w:rPr>
          <w:b/>
        </w:rPr>
      </w:pPr>
      <w:r w:rsidRPr="00FF6CD0">
        <w:rPr>
          <w:b/>
        </w:rPr>
        <w:t>Function:</w:t>
      </w:r>
    </w:p>
    <w:p w14:paraId="5A94DB9B" w14:textId="77777777" w:rsidR="00FF6CD0" w:rsidRDefault="00FF6CD0" w:rsidP="00FF6CD0">
      <w:r>
        <w:t>Engineering/Technology</w:t>
      </w:r>
    </w:p>
    <w:p w14:paraId="1BB9C086" w14:textId="77777777" w:rsidR="00FF6CD0" w:rsidRPr="00FF6CD0" w:rsidRDefault="00FF6CD0" w:rsidP="00FF6CD0">
      <w:pPr>
        <w:rPr>
          <w:b/>
        </w:rPr>
      </w:pPr>
      <w:r w:rsidRPr="00FF6CD0">
        <w:rPr>
          <w:b/>
        </w:rPr>
        <w:t>About Us:</w:t>
      </w:r>
    </w:p>
    <w:p w14:paraId="401B87C8" w14:textId="77777777" w:rsidR="00FF6CD0" w:rsidRDefault="00FF6CD0" w:rsidP="00FF6CD0">
      <w:proofErr w:type="spellStart"/>
      <w:r>
        <w:t>ACTinBlack</w:t>
      </w:r>
      <w:proofErr w:type="spellEnd"/>
      <w:r>
        <w:t xml:space="preserve"> (ACT) is a leading developer and manufacturer specializing in Advanced Night Vision Optics. In addition to producing high quality Night Vision Equipment, ACT is a recognised researcher in the field of Night Vision Technologies in Luxembourg.  Working with the world’s leading sub-suppliers as well as the best universities in Optical and Night Vision research, ACT partners with law enforcement and military to develop premier quality Night Vision products and solutions.  ACT provides high end products through years of experience and is able to offer qualified advice and services with a selection of products to fit the client’s needs. Knowing all customers are not the same, ACT provide customer specific solution within a short reaction time to solve the most difficult of challenges faced by our customer.</w:t>
      </w:r>
    </w:p>
    <w:p w14:paraId="7B34D8D9" w14:textId="77777777" w:rsidR="00FF6CD0" w:rsidRPr="00FF6CD0" w:rsidRDefault="00FF6CD0" w:rsidP="00FF6CD0">
      <w:pPr>
        <w:rPr>
          <w:b/>
        </w:rPr>
      </w:pPr>
      <w:r w:rsidRPr="00FF6CD0">
        <w:rPr>
          <w:b/>
        </w:rPr>
        <w:t>Role Summary/Purpose:</w:t>
      </w:r>
    </w:p>
    <w:p w14:paraId="356FEAD4" w14:textId="77777777" w:rsidR="00FF6CD0" w:rsidRDefault="00FF6CD0" w:rsidP="00FF6CD0">
      <w:r>
        <w:t>Highly motivated engineer from a Mechanical background to work as a Design &amp; Production Engineer. Strong individual ownership on the assigned tasks and appetite for innovation/advance development is expected out of this role.</w:t>
      </w:r>
    </w:p>
    <w:p w14:paraId="2190935F" w14:textId="77777777" w:rsidR="00FF6CD0" w:rsidRPr="00FF6CD0" w:rsidRDefault="00FF6CD0" w:rsidP="00FF6CD0">
      <w:pPr>
        <w:rPr>
          <w:b/>
        </w:rPr>
      </w:pPr>
      <w:r w:rsidRPr="00FF6CD0">
        <w:rPr>
          <w:b/>
        </w:rPr>
        <w:t>Essential Responsibilities:</w:t>
      </w:r>
    </w:p>
    <w:p w14:paraId="42725A82" w14:textId="77777777" w:rsidR="00FF6CD0" w:rsidRDefault="00FF6CD0" w:rsidP="00FF6CD0">
      <w:r>
        <w:t>Develop new products or improvements / modifications to existing products, including product concept, design documentation, as well as testing of the design in the laboratory,</w:t>
      </w:r>
    </w:p>
    <w:p w14:paraId="38071381" w14:textId="77777777" w:rsidR="00FF6CD0" w:rsidRDefault="00FF6CD0" w:rsidP="00FF6CD0">
      <w:r>
        <w:t>Assure all part designs meet requirements including time-to-market and product target cost,</w:t>
      </w:r>
    </w:p>
    <w:p w14:paraId="02841362" w14:textId="77777777" w:rsidR="00FF6CD0" w:rsidRDefault="00FF6CD0" w:rsidP="00FF6CD0">
      <w:r>
        <w:t>Create definitions of parts, modules, and assemblies in the form of 2D drawings, 3D models, tolerance stack-ups, and other data to support analysis, manufacturing, assembly, tooling, and inspection,</w:t>
      </w:r>
    </w:p>
    <w:p w14:paraId="1FE85013" w14:textId="77777777" w:rsidR="00FF6CD0" w:rsidRDefault="00FF6CD0" w:rsidP="00FF6CD0">
      <w:r>
        <w:t>Manage resolution of technical issues including root cause analysis.</w:t>
      </w:r>
    </w:p>
    <w:p w14:paraId="2E54A898" w14:textId="77777777" w:rsidR="00FF6CD0" w:rsidRDefault="00FF6CD0" w:rsidP="00FF6CD0">
      <w:r>
        <w:t>Maintains high standard professionalism in attitudes and communication with fellow employees and customers.</w:t>
      </w:r>
    </w:p>
    <w:p w14:paraId="00D4A8D6" w14:textId="77777777" w:rsidR="00FF6CD0" w:rsidRDefault="00FF6CD0" w:rsidP="00FF6CD0">
      <w:r>
        <w:t>Demonstrated initiative, drive, leadership, communication, and interpersonal skills.</w:t>
      </w:r>
    </w:p>
    <w:p w14:paraId="795DD682" w14:textId="77777777" w:rsidR="00FF6CD0" w:rsidRPr="00FF6CD0" w:rsidRDefault="00FF6CD0" w:rsidP="00FF6CD0">
      <w:pPr>
        <w:rPr>
          <w:b/>
        </w:rPr>
      </w:pPr>
      <w:r w:rsidRPr="00FF6CD0">
        <w:rPr>
          <w:b/>
        </w:rPr>
        <w:t>Qualifications/Requirements:</w:t>
      </w:r>
    </w:p>
    <w:p w14:paraId="1FFB1EFC" w14:textId="499210F6" w:rsidR="00FF6CD0" w:rsidRDefault="00CF3E8C" w:rsidP="00FF6CD0">
      <w:bookmarkStart w:id="0" w:name="_GoBack"/>
      <w:bookmarkEnd w:id="0"/>
      <w:r>
        <w:t xml:space="preserve">Master's </w:t>
      </w:r>
      <w:r w:rsidR="00FF6CD0">
        <w:t>degree in Mechanical Engineering (or equivalent in knowledge/experience),</w:t>
      </w:r>
    </w:p>
    <w:p w14:paraId="7FE05BD2" w14:textId="77777777" w:rsidR="00FF6CD0" w:rsidRDefault="00FF6CD0" w:rsidP="00FF6CD0">
      <w:r>
        <w:t>English language,</w:t>
      </w:r>
    </w:p>
    <w:p w14:paraId="5D2F82EB" w14:textId="58CDDBA4" w:rsidR="00FF6CD0" w:rsidRDefault="00FF6CD0" w:rsidP="00FF6CD0">
      <w:r>
        <w:t xml:space="preserve">CAD experience with </w:t>
      </w:r>
      <w:proofErr w:type="spellStart"/>
      <w:r>
        <w:t>Solidworks</w:t>
      </w:r>
      <w:proofErr w:type="spellEnd"/>
      <w:r>
        <w:t>,</w:t>
      </w:r>
    </w:p>
    <w:p w14:paraId="02BE667D" w14:textId="77777777" w:rsidR="00FF6CD0" w:rsidRDefault="00FF6CD0" w:rsidP="00FF6CD0">
      <w:r>
        <w:t>Demonstrated ability to meet schedules in product design,</w:t>
      </w:r>
    </w:p>
    <w:p w14:paraId="5D6E7937" w14:textId="77777777" w:rsidR="00FF6CD0" w:rsidRDefault="00FF6CD0" w:rsidP="00FF6CD0">
      <w:r>
        <w:t>Working knowledge with MS Office,</w:t>
      </w:r>
    </w:p>
    <w:p w14:paraId="722D0879" w14:textId="77777777" w:rsidR="00FF6CD0" w:rsidRDefault="00FF6CD0" w:rsidP="00FF6CD0">
      <w:r>
        <w:t>Excellent analytical skills and ability to work within a project team environment.</w:t>
      </w:r>
    </w:p>
    <w:p w14:paraId="44AB0477" w14:textId="77777777" w:rsidR="00FF6CD0" w:rsidRPr="00FF6CD0" w:rsidRDefault="00FF6CD0" w:rsidP="00FF6CD0">
      <w:pPr>
        <w:rPr>
          <w:b/>
        </w:rPr>
      </w:pPr>
      <w:r w:rsidRPr="00FF6CD0">
        <w:rPr>
          <w:b/>
        </w:rPr>
        <w:lastRenderedPageBreak/>
        <w:t>Desired Characteristics:</w:t>
      </w:r>
    </w:p>
    <w:p w14:paraId="6FD72278" w14:textId="77777777" w:rsidR="00FF6CD0" w:rsidRDefault="00FF6CD0" w:rsidP="00FF6CD0">
      <w:r>
        <w:t>Change management experience</w:t>
      </w:r>
    </w:p>
    <w:p w14:paraId="2B523C3F" w14:textId="77777777" w:rsidR="00FF6CD0" w:rsidRDefault="00FF6CD0" w:rsidP="00FF6CD0">
      <w:r>
        <w:t xml:space="preserve">Working knowledge of NPI (New Product Introduction), Change Management), Design </w:t>
      </w:r>
      <w:proofErr w:type="gramStart"/>
      <w:r>
        <w:t>For</w:t>
      </w:r>
      <w:proofErr w:type="gramEnd"/>
      <w:r>
        <w:t xml:space="preserve"> Six-Sigma, and Design For Reliability processes,</w:t>
      </w:r>
    </w:p>
    <w:p w14:paraId="0CDE1109" w14:textId="77777777" w:rsidR="00FF6CD0" w:rsidRDefault="00FF6CD0" w:rsidP="00FF6CD0">
      <w:r>
        <w:t>Experience and practice in using LEAN practices and tools,</w:t>
      </w:r>
    </w:p>
    <w:p w14:paraId="3E403912" w14:textId="749C6CBE" w:rsidR="00A67E3C" w:rsidRDefault="00FF6CD0">
      <w:r>
        <w:t>Ability to identify, quantify, and resolve technical problems,</w:t>
      </w:r>
    </w:p>
    <w:p w14:paraId="109E041E" w14:textId="03A1979F" w:rsidR="00637E20" w:rsidRPr="00637E20" w:rsidRDefault="002A59A7" w:rsidP="00637E20">
      <w:pPr>
        <w:rPr>
          <w:b/>
        </w:rPr>
      </w:pPr>
      <w:r w:rsidRPr="00637E20">
        <w:rPr>
          <w:b/>
        </w:rPr>
        <w:t>A</w:t>
      </w:r>
      <w:r>
        <w:rPr>
          <w:b/>
        </w:rPr>
        <w:t>ddress</w:t>
      </w:r>
      <w:r w:rsidR="00637E20" w:rsidRPr="00637E20">
        <w:rPr>
          <w:b/>
        </w:rPr>
        <w:t>:</w:t>
      </w:r>
    </w:p>
    <w:p w14:paraId="1CE59B63" w14:textId="77777777" w:rsidR="00637E20" w:rsidRDefault="00637E20" w:rsidP="00637E20">
      <w:proofErr w:type="spellStart"/>
      <w:r>
        <w:t>ACTinBLack</w:t>
      </w:r>
      <w:proofErr w:type="spellEnd"/>
      <w:r>
        <w:t xml:space="preserve"> </w:t>
      </w:r>
      <w:proofErr w:type="spellStart"/>
      <w:r>
        <w:t>S.à</w:t>
      </w:r>
      <w:proofErr w:type="spellEnd"/>
      <w:r>
        <w:t xml:space="preserve"> </w:t>
      </w:r>
      <w:proofErr w:type="spellStart"/>
      <w:r>
        <w:t>r.l</w:t>
      </w:r>
      <w:proofErr w:type="spellEnd"/>
      <w:r>
        <w:t>.</w:t>
      </w:r>
    </w:p>
    <w:p w14:paraId="6449ABCA" w14:textId="77777777" w:rsidR="00637E20" w:rsidRPr="002A59A7" w:rsidRDefault="00637E20" w:rsidP="00637E20">
      <w:pPr>
        <w:rPr>
          <w:lang w:val="fr-FR"/>
        </w:rPr>
      </w:pPr>
      <w:r w:rsidRPr="002A59A7">
        <w:rPr>
          <w:lang w:val="fr-FR"/>
        </w:rPr>
        <w:t xml:space="preserve">Rue de l’Industrie, </w:t>
      </w:r>
    </w:p>
    <w:p w14:paraId="17DA1216" w14:textId="77777777" w:rsidR="00637E20" w:rsidRPr="002A59A7" w:rsidRDefault="00637E20" w:rsidP="00637E20">
      <w:pPr>
        <w:rPr>
          <w:lang w:val="fr-FR"/>
        </w:rPr>
      </w:pPr>
      <w:r w:rsidRPr="002A59A7">
        <w:rPr>
          <w:lang w:val="fr-FR"/>
        </w:rPr>
        <w:t xml:space="preserve">L-3895 </w:t>
      </w:r>
      <w:proofErr w:type="spellStart"/>
      <w:r w:rsidRPr="002A59A7">
        <w:rPr>
          <w:lang w:val="fr-FR"/>
        </w:rPr>
        <w:t>Foetz</w:t>
      </w:r>
      <w:proofErr w:type="spellEnd"/>
      <w:r w:rsidRPr="002A59A7">
        <w:rPr>
          <w:lang w:val="fr-FR"/>
        </w:rPr>
        <w:t xml:space="preserve">, </w:t>
      </w:r>
    </w:p>
    <w:p w14:paraId="3E23681D" w14:textId="795047A9" w:rsidR="00637E20" w:rsidRDefault="00637E20" w:rsidP="00637E20">
      <w:r>
        <w:t>Grand Duchy of Luxembourg</w:t>
      </w:r>
    </w:p>
    <w:p w14:paraId="554EA060" w14:textId="77777777" w:rsidR="00BC45FB" w:rsidRDefault="00BC45FB"/>
    <w:sectPr w:rsidR="00BC4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D0"/>
    <w:rsid w:val="002A59A7"/>
    <w:rsid w:val="0036637C"/>
    <w:rsid w:val="00434388"/>
    <w:rsid w:val="00637E20"/>
    <w:rsid w:val="00A66409"/>
    <w:rsid w:val="00AD7B1B"/>
    <w:rsid w:val="00AE4067"/>
    <w:rsid w:val="00BC45FB"/>
    <w:rsid w:val="00BD4180"/>
    <w:rsid w:val="00CF3E8C"/>
    <w:rsid w:val="00E00D96"/>
    <w:rsid w:val="00F074A7"/>
    <w:rsid w:val="00F276D3"/>
    <w:rsid w:val="00FD1895"/>
    <w:rsid w:val="00FF6C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B6EC"/>
  <w15:chartTrackingRefBased/>
  <w15:docId w15:val="{02DF8B45-8615-4944-86DB-43D0AB24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CD0"/>
    <w:rPr>
      <w:rFonts w:ascii="Segoe UI" w:hAnsi="Segoe UI" w:cs="Segoe UI"/>
      <w:sz w:val="18"/>
      <w:szCs w:val="18"/>
    </w:rPr>
  </w:style>
  <w:style w:type="character" w:styleId="Hyperlink">
    <w:name w:val="Hyperlink"/>
    <w:basedOn w:val="DefaultParagraphFont"/>
    <w:uiPriority w:val="99"/>
    <w:unhideWhenUsed/>
    <w:rsid w:val="00637E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Maher</dc:creator>
  <cp:keywords/>
  <dc:description/>
  <cp:lastModifiedBy>azafiropoulos</cp:lastModifiedBy>
  <cp:revision>4</cp:revision>
  <cp:lastPrinted>2016-05-02T10:08:00Z</cp:lastPrinted>
  <dcterms:created xsi:type="dcterms:W3CDTF">2017-09-14T11:52:00Z</dcterms:created>
  <dcterms:modified xsi:type="dcterms:W3CDTF">2017-09-15T11:06:00Z</dcterms:modified>
</cp:coreProperties>
</file>