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0DCE0" w14:textId="56D54A6E" w:rsidR="000A54D0" w:rsidRPr="001D4C3A" w:rsidRDefault="007D7166" w:rsidP="00881249">
      <w:pPr>
        <w:pStyle w:val="a8"/>
        <w:jc w:val="center"/>
        <w:rPr>
          <w:lang w:val="el-GR"/>
        </w:rPr>
      </w:pPr>
      <w:r>
        <w:rPr>
          <w:lang w:val="el-GR"/>
        </w:rPr>
        <w:t>ΥΠΟΔΕΙΓΜΑ</w:t>
      </w:r>
      <w:r w:rsidRPr="001D4C3A">
        <w:rPr>
          <w:lang w:val="el-GR"/>
        </w:rPr>
        <w:t xml:space="preserve"> </w:t>
      </w:r>
      <w:r w:rsidR="00C76217" w:rsidRPr="001D4C3A">
        <w:rPr>
          <w:lang w:val="el-GR"/>
        </w:rPr>
        <w:t>ΑΙΤΗΣΗΣ ΓΙΑ ΟΡΓΑΝΩΣΙΑΚΗ ΕΠΙΧΟΡΗΓΗΣΗ</w:t>
      </w:r>
    </w:p>
    <w:p w14:paraId="598E968E" w14:textId="1758ACE1" w:rsidR="00EF1BA6" w:rsidRPr="005F4C7D" w:rsidRDefault="00EF1BA6" w:rsidP="005F4C7D">
      <w:pPr>
        <w:spacing w:after="0" w:line="360" w:lineRule="auto"/>
        <w:jc w:val="both"/>
        <w:rPr>
          <w:rFonts w:ascii="Commissioner" w:hAnsi="Commissioner"/>
          <w:lang w:val="el-GR"/>
        </w:rPr>
      </w:pPr>
      <w:r w:rsidRPr="005F4C7D">
        <w:rPr>
          <w:rFonts w:ascii="Commissioner" w:hAnsi="Commissioner"/>
          <w:lang w:val="el-GR"/>
        </w:rPr>
        <w:t>Το παρόν αποτελεί ένα υπόδειγμα της αίτησης το οποίο παρέχεται για να διευκολύνει την προετοιμασία των αιτήσεων.</w:t>
      </w:r>
      <w:r w:rsidRPr="005F4C7D">
        <w:rPr>
          <w:rFonts w:ascii="Commissioner" w:hAnsi="Commissioner" w:cstheme="minorHAnsi"/>
          <w:b/>
          <w:bCs/>
          <w:lang w:val="el-GR"/>
        </w:rPr>
        <w:t xml:space="preserve"> </w:t>
      </w:r>
      <w:r w:rsidRPr="005F4C7D">
        <w:rPr>
          <w:rFonts w:ascii="Commissioner" w:hAnsi="Commissioner"/>
          <w:lang w:val="el-GR"/>
        </w:rPr>
        <w:t xml:space="preserve">Οι αιτήσεις συμπληρώνονται και υποβάλλονται μόνο </w:t>
      </w:r>
      <w:r w:rsidRPr="00EB59C5">
        <w:rPr>
          <w:rFonts w:ascii="Commissioner" w:hAnsi="Commissioner"/>
          <w:lang w:val="el-GR"/>
        </w:rPr>
        <w:t xml:space="preserve">ηλεκτρονικά μέσω της </w:t>
      </w:r>
      <w:hyperlink r:id="rId11" w:history="1">
        <w:r w:rsidRPr="00EB59C5">
          <w:rPr>
            <w:rStyle w:val="-"/>
            <w:rFonts w:ascii="Commissioner" w:hAnsi="Commissioner"/>
            <w:lang w:val="el-GR"/>
          </w:rPr>
          <w:t>πλατφόρμας</w:t>
        </w:r>
      </w:hyperlink>
      <w:r w:rsidRPr="00EB59C5">
        <w:rPr>
          <w:rFonts w:ascii="Commissioner" w:hAnsi="Commissioner"/>
          <w:lang w:val="el-GR"/>
        </w:rPr>
        <w:t xml:space="preserve"> του Ιδρύματος Μποδοσάκη.</w:t>
      </w:r>
      <w:r w:rsidRPr="005F4C7D">
        <w:rPr>
          <w:rFonts w:ascii="Commissioner" w:hAnsi="Commissioner"/>
          <w:lang w:val="el-GR"/>
        </w:rPr>
        <w:t xml:space="preserve"> </w:t>
      </w:r>
    </w:p>
    <w:p w14:paraId="4E32BA40" w14:textId="2973B1B1" w:rsidR="00EF1BA6" w:rsidRPr="005F4C7D" w:rsidRDefault="00EF1BA6" w:rsidP="005F4C7D">
      <w:pPr>
        <w:spacing w:line="360" w:lineRule="auto"/>
        <w:jc w:val="both"/>
        <w:rPr>
          <w:rFonts w:ascii="Commissioner" w:hAnsi="Commissioner" w:cstheme="minorHAnsi"/>
          <w:lang w:val="el-GR"/>
        </w:rPr>
      </w:pPr>
      <w:r w:rsidRPr="005F4C7D">
        <w:rPr>
          <w:rFonts w:ascii="Commissioner" w:hAnsi="Commissioner" w:cstheme="minorHAnsi"/>
          <w:lang w:val="el-GR"/>
        </w:rPr>
        <w:t xml:space="preserve">Παρακαλούμε συμβουλευτείτε το έντυπο </w:t>
      </w:r>
      <w:r w:rsidRPr="00386150">
        <w:rPr>
          <w:rFonts w:ascii="Commissioner" w:hAnsi="Commissioner" w:cstheme="minorHAnsi"/>
          <w:lang w:val="el-GR"/>
        </w:rPr>
        <w:t>των Όρων και Προϋποθέσεων προτού συμπληρώσετε την αίτηση.</w:t>
      </w:r>
    </w:p>
    <w:p w14:paraId="3765296C" w14:textId="7A8230A8" w:rsidR="00EF1BA6" w:rsidRPr="005F4C7D" w:rsidRDefault="00EF1BA6" w:rsidP="005F4C7D">
      <w:pPr>
        <w:spacing w:after="0" w:line="360" w:lineRule="auto"/>
        <w:jc w:val="both"/>
        <w:rPr>
          <w:rFonts w:ascii="Commissioner" w:hAnsi="Commissioner" w:cstheme="minorHAnsi"/>
          <w:lang w:val="el-GR"/>
        </w:rPr>
      </w:pPr>
      <w:r w:rsidRPr="005F4C7D">
        <w:rPr>
          <w:rFonts w:ascii="Commissioner" w:hAnsi="Commissioner"/>
          <w:lang w:val="el-GR"/>
        </w:rPr>
        <w:t xml:space="preserve">Για να θεωρηθεί μια αίτηση </w:t>
      </w:r>
      <w:r w:rsidR="003B5E95" w:rsidRPr="005F4C7D">
        <w:rPr>
          <w:rFonts w:ascii="Commissioner" w:hAnsi="Commissioner"/>
          <w:lang w:val="el-GR"/>
        </w:rPr>
        <w:t xml:space="preserve">δεκτή </w:t>
      </w:r>
      <w:r w:rsidRPr="005F4C7D">
        <w:rPr>
          <w:rFonts w:ascii="Commissioner" w:hAnsi="Commissioner"/>
          <w:lang w:val="el-GR"/>
        </w:rPr>
        <w:t>θα πρέπει</w:t>
      </w:r>
      <w:r w:rsidR="0009725A" w:rsidRPr="005F4C7D">
        <w:rPr>
          <w:rFonts w:ascii="Commissioner" w:hAnsi="Commissioner"/>
          <w:lang w:val="el-GR"/>
        </w:rPr>
        <w:t xml:space="preserve"> </w:t>
      </w:r>
      <w:r w:rsidR="003B5E95" w:rsidRPr="005F4C7D">
        <w:rPr>
          <w:rFonts w:ascii="Commissioner" w:hAnsi="Commissioner"/>
          <w:lang w:val="el-GR"/>
        </w:rPr>
        <w:t>ν</w:t>
      </w:r>
      <w:r w:rsidRPr="005F4C7D">
        <w:rPr>
          <w:rFonts w:ascii="Commissioner" w:hAnsi="Commissioner"/>
          <w:lang w:val="el-GR"/>
        </w:rPr>
        <w:t xml:space="preserve">α έχετε ολοκληρώσει </w:t>
      </w:r>
      <w:r w:rsidRPr="005F4C7D">
        <w:rPr>
          <w:rFonts w:ascii="Commissioner" w:hAnsi="Commissioner"/>
          <w:b/>
          <w:bCs/>
          <w:u w:val="single"/>
          <w:lang w:val="el-GR"/>
        </w:rPr>
        <w:t>εμπρόθεσμα</w:t>
      </w:r>
      <w:r w:rsidRPr="005F4C7D">
        <w:rPr>
          <w:rFonts w:ascii="Commissioner" w:hAnsi="Commissioner"/>
          <w:lang w:val="el-GR"/>
        </w:rPr>
        <w:t xml:space="preserve"> την υποβολή της παρούσας </w:t>
      </w:r>
      <w:r w:rsidR="00430738">
        <w:rPr>
          <w:rFonts w:ascii="Commissioner" w:hAnsi="Commissioner"/>
          <w:lang w:val="el-GR"/>
        </w:rPr>
        <w:t xml:space="preserve">και των </w:t>
      </w:r>
      <w:r w:rsidR="00514069">
        <w:rPr>
          <w:rFonts w:ascii="Commissioner" w:hAnsi="Commissioner"/>
          <w:lang w:val="el-GR"/>
        </w:rPr>
        <w:t>απαιτούμενων συνοδευτικών</w:t>
      </w:r>
      <w:r w:rsidR="00F726A2">
        <w:rPr>
          <w:rFonts w:ascii="Commissioner" w:hAnsi="Commissioner"/>
          <w:lang w:val="el-GR"/>
        </w:rPr>
        <w:t xml:space="preserve"> εγγράφων</w:t>
      </w:r>
      <w:r w:rsidR="000F7640">
        <w:rPr>
          <w:rFonts w:ascii="Commissioner" w:hAnsi="Commissioner"/>
          <w:lang w:val="el-GR"/>
        </w:rPr>
        <w:t xml:space="preserve"> </w:t>
      </w:r>
      <w:r w:rsidR="00C34166">
        <w:rPr>
          <w:rFonts w:ascii="Commissioner" w:hAnsi="Commissioner"/>
          <w:lang w:val="el-GR"/>
        </w:rPr>
        <w:t xml:space="preserve">αυτής, </w:t>
      </w:r>
      <w:r w:rsidRPr="005F4C7D">
        <w:rPr>
          <w:rFonts w:ascii="Commissioner" w:hAnsi="Commissioner"/>
          <w:lang w:val="el-GR"/>
        </w:rPr>
        <w:t xml:space="preserve">μέσω της </w:t>
      </w:r>
      <w:hyperlink r:id="rId12" w:history="1">
        <w:r w:rsidRPr="00EB59C5">
          <w:rPr>
            <w:rStyle w:val="-"/>
            <w:rFonts w:ascii="Commissioner" w:hAnsi="Commissioner"/>
            <w:lang w:val="el-GR"/>
          </w:rPr>
          <w:t>πλατφόρμας υποβολής αιτήσεων</w:t>
        </w:r>
      </w:hyperlink>
      <w:r w:rsidRPr="005F4C7D">
        <w:rPr>
          <w:rFonts w:ascii="Commissioner" w:hAnsi="Commissioner"/>
          <w:lang w:val="el-GR"/>
        </w:rPr>
        <w:t xml:space="preserve"> </w:t>
      </w:r>
      <w:r w:rsidR="003B5E95" w:rsidRPr="005F4C7D">
        <w:rPr>
          <w:rFonts w:ascii="Commissioner" w:hAnsi="Commissioner" w:cstheme="minorHAnsi"/>
          <w:lang w:val="el-GR"/>
        </w:rPr>
        <w:t xml:space="preserve">πατώντας </w:t>
      </w:r>
      <w:r w:rsidRPr="005F4C7D">
        <w:rPr>
          <w:rFonts w:ascii="Commissioner" w:hAnsi="Commissioner" w:cstheme="minorHAnsi"/>
          <w:b/>
          <w:bCs/>
          <w:lang w:val="el-GR"/>
        </w:rPr>
        <w:t>«Οριστική Υποβολή»</w:t>
      </w:r>
      <w:r w:rsidRPr="005F4C7D">
        <w:rPr>
          <w:rFonts w:ascii="Commissioner" w:hAnsi="Commissioner" w:cstheme="minorHAnsi"/>
          <w:lang w:val="el-GR"/>
        </w:rPr>
        <w:t>.</w:t>
      </w:r>
    </w:p>
    <w:p w14:paraId="59F64874" w14:textId="0F975798" w:rsidR="000A54D0" w:rsidRPr="001D4C3A" w:rsidRDefault="00C76217">
      <w:pPr>
        <w:pStyle w:val="1"/>
        <w:rPr>
          <w:lang w:val="el-GR"/>
        </w:rPr>
      </w:pPr>
      <w:r w:rsidRPr="001D4C3A">
        <w:rPr>
          <w:lang w:val="el-GR"/>
        </w:rPr>
        <w:t>1. ΣΤΟΙΧΕΙΑ ΟΡΓΑΝΙΣΜΟΥ</w:t>
      </w:r>
    </w:p>
    <w:p w14:paraId="5F8EEF89" w14:textId="6D2AE1AD" w:rsidR="00B53CCF" w:rsidRPr="005F4C7D" w:rsidRDefault="00890E33" w:rsidP="00B53CCF">
      <w:pPr>
        <w:pStyle w:val="aa"/>
        <w:numPr>
          <w:ilvl w:val="0"/>
          <w:numId w:val="19"/>
        </w:numPr>
        <w:rPr>
          <w:rFonts w:ascii="Commissioner" w:hAnsi="Commissioner"/>
          <w:lang w:val="el-GR"/>
        </w:rPr>
      </w:pPr>
      <w:r w:rsidRPr="005F4C7D">
        <w:rPr>
          <w:rFonts w:ascii="Commissioner" w:hAnsi="Commissioner"/>
          <w:lang w:val="el-GR"/>
        </w:rPr>
        <w:t>Επωνυμία</w:t>
      </w:r>
      <w:r w:rsidR="00C76217" w:rsidRPr="005F4C7D">
        <w:rPr>
          <w:rFonts w:ascii="Commissioner" w:hAnsi="Commissioner"/>
          <w:lang w:val="el-GR"/>
        </w:rPr>
        <w:t xml:space="preserve"> </w:t>
      </w:r>
      <w:proofErr w:type="spellStart"/>
      <w:r w:rsidR="00C76217" w:rsidRPr="005F4C7D">
        <w:rPr>
          <w:rFonts w:ascii="Commissioner" w:hAnsi="Commissioner"/>
          <w:lang w:val="el-GR"/>
        </w:rPr>
        <w:t>ΟΚοιΠ</w:t>
      </w:r>
      <w:proofErr w:type="spellEnd"/>
      <w:r w:rsidR="00C76217" w:rsidRPr="005F4C7D">
        <w:rPr>
          <w:rFonts w:ascii="Commissioner" w:hAnsi="Commissioner"/>
          <w:lang w:val="el-GR"/>
        </w:rPr>
        <w:t>:</w:t>
      </w:r>
    </w:p>
    <w:p w14:paraId="725868DE" w14:textId="7ACFC192" w:rsidR="00B53CCF" w:rsidRPr="005F4C7D" w:rsidRDefault="00890E33" w:rsidP="00B53CCF">
      <w:pPr>
        <w:pStyle w:val="aa"/>
        <w:numPr>
          <w:ilvl w:val="0"/>
          <w:numId w:val="19"/>
        </w:numPr>
        <w:rPr>
          <w:rFonts w:ascii="Commissioner" w:hAnsi="Commissioner"/>
          <w:lang w:val="el-GR"/>
        </w:rPr>
      </w:pPr>
      <w:r w:rsidRPr="005F4C7D">
        <w:rPr>
          <w:rFonts w:ascii="Commissioner" w:hAnsi="Commissioner"/>
          <w:lang w:val="el-GR"/>
        </w:rPr>
        <w:t>Επωνυμία</w:t>
      </w:r>
      <w:r w:rsidR="00B53CCF" w:rsidRPr="005F4C7D">
        <w:rPr>
          <w:rFonts w:ascii="Commissioner" w:hAnsi="Commissioner"/>
          <w:lang w:val="el-GR"/>
        </w:rPr>
        <w:t xml:space="preserve"> </w:t>
      </w:r>
      <w:proofErr w:type="spellStart"/>
      <w:r w:rsidR="00B53CCF" w:rsidRPr="005F4C7D">
        <w:rPr>
          <w:rFonts w:ascii="Commissioner" w:hAnsi="Commissioner"/>
          <w:lang w:val="el-GR"/>
        </w:rPr>
        <w:t>ΟΚοιΠ</w:t>
      </w:r>
      <w:proofErr w:type="spellEnd"/>
      <w:r w:rsidR="00B53CCF" w:rsidRPr="005F4C7D">
        <w:rPr>
          <w:rFonts w:ascii="Commissioner" w:hAnsi="Commissioner"/>
        </w:rPr>
        <w:t xml:space="preserve"> (</w:t>
      </w:r>
      <w:proofErr w:type="spellStart"/>
      <w:r w:rsidR="00B53CCF" w:rsidRPr="005F4C7D">
        <w:rPr>
          <w:rFonts w:ascii="Commissioner" w:hAnsi="Commissioner"/>
        </w:rPr>
        <w:t>στ</w:t>
      </w:r>
      <w:proofErr w:type="spellEnd"/>
      <w:r w:rsidR="00B53CCF" w:rsidRPr="005F4C7D">
        <w:rPr>
          <w:rFonts w:ascii="Commissioner" w:hAnsi="Commissioner"/>
        </w:rPr>
        <w:t xml:space="preserve">α </w:t>
      </w:r>
      <w:proofErr w:type="spellStart"/>
      <w:r w:rsidR="00B53CCF" w:rsidRPr="005F4C7D">
        <w:rPr>
          <w:rFonts w:ascii="Commissioner" w:hAnsi="Commissioner"/>
        </w:rPr>
        <w:t>Αγγλικά</w:t>
      </w:r>
      <w:proofErr w:type="spellEnd"/>
      <w:r w:rsidR="00B53CCF" w:rsidRPr="005F4C7D">
        <w:rPr>
          <w:rFonts w:ascii="Commissioner" w:hAnsi="Commissioner"/>
        </w:rPr>
        <w:t>):</w:t>
      </w:r>
    </w:p>
    <w:p w14:paraId="7AFB989C" w14:textId="77777777" w:rsidR="00FA2A18" w:rsidRPr="005F4C7D" w:rsidRDefault="00C76217" w:rsidP="00FA2A18">
      <w:pPr>
        <w:pStyle w:val="aa"/>
        <w:numPr>
          <w:ilvl w:val="0"/>
          <w:numId w:val="19"/>
        </w:numPr>
        <w:rPr>
          <w:rFonts w:ascii="Commissioner" w:hAnsi="Commissioner"/>
          <w:lang w:val="el-GR"/>
        </w:rPr>
      </w:pPr>
      <w:r w:rsidRPr="005F4C7D">
        <w:rPr>
          <w:rFonts w:ascii="Commissioner" w:hAnsi="Commissioner"/>
          <w:lang w:val="el-GR"/>
        </w:rPr>
        <w:t>Νομική μορφή:</w:t>
      </w:r>
    </w:p>
    <w:p w14:paraId="6C4EE5AF" w14:textId="0F41F6AD" w:rsidR="00FA2A18" w:rsidRPr="005F4C7D" w:rsidRDefault="00FA2A18" w:rsidP="003A769B">
      <w:pPr>
        <w:pStyle w:val="aa"/>
        <w:numPr>
          <w:ilvl w:val="0"/>
          <w:numId w:val="19"/>
        </w:numPr>
        <w:spacing w:after="0" w:line="240" w:lineRule="auto"/>
        <w:rPr>
          <w:rFonts w:ascii="Commissioner" w:hAnsi="Commissioner"/>
          <w:lang w:val="el-GR"/>
        </w:rPr>
      </w:pPr>
      <w:r w:rsidRPr="005F4C7D">
        <w:rPr>
          <w:rFonts w:ascii="Commissioner" w:hAnsi="Commissioner"/>
          <w:lang w:val="el-GR"/>
        </w:rPr>
        <w:t>Ακριβ</w:t>
      </w:r>
      <w:r w:rsidR="1C0D0B70" w:rsidRPr="005F4C7D">
        <w:rPr>
          <w:rFonts w:ascii="Commissioner" w:hAnsi="Commissioner"/>
          <w:lang w:val="el-GR"/>
        </w:rPr>
        <w:t>ή</w:t>
      </w:r>
      <w:r w:rsidRPr="005F4C7D">
        <w:rPr>
          <w:rFonts w:ascii="Commissioner" w:hAnsi="Commissioner"/>
          <w:lang w:val="el-GR"/>
        </w:rPr>
        <w:t xml:space="preserve">ς Ημερομηνία σύστασης </w:t>
      </w:r>
      <w:proofErr w:type="spellStart"/>
      <w:r w:rsidRPr="005F4C7D">
        <w:rPr>
          <w:rFonts w:ascii="Commissioner" w:hAnsi="Commissioner"/>
          <w:lang w:val="el-GR"/>
        </w:rPr>
        <w:t>ΟΚοιΠ</w:t>
      </w:r>
      <w:proofErr w:type="spellEnd"/>
      <w:r w:rsidRPr="005F4C7D">
        <w:rPr>
          <w:rFonts w:ascii="Commissioner" w:hAnsi="Commissioner"/>
          <w:lang w:val="el-GR"/>
        </w:rPr>
        <w:t>: [</w:t>
      </w:r>
      <w:proofErr w:type="spellStart"/>
      <w:r w:rsidRPr="005F4C7D">
        <w:rPr>
          <w:rFonts w:ascii="Commissioner" w:hAnsi="Commissioner"/>
          <w:lang w:val="el-GR"/>
        </w:rPr>
        <w:t>μμ</w:t>
      </w:r>
      <w:proofErr w:type="spellEnd"/>
      <w:r w:rsidRPr="005F4C7D">
        <w:rPr>
          <w:rFonts w:ascii="Commissioner" w:hAnsi="Commissioner"/>
          <w:lang w:val="el-GR"/>
        </w:rPr>
        <w:t>/</w:t>
      </w:r>
      <w:proofErr w:type="spellStart"/>
      <w:r w:rsidRPr="005F4C7D">
        <w:rPr>
          <w:rFonts w:ascii="Commissioner" w:hAnsi="Commissioner"/>
          <w:lang w:val="el-GR"/>
        </w:rPr>
        <w:t>μμ</w:t>
      </w:r>
      <w:proofErr w:type="spellEnd"/>
      <w:r w:rsidRPr="005F4C7D">
        <w:rPr>
          <w:rFonts w:ascii="Commissioner" w:hAnsi="Commissioner"/>
          <w:lang w:val="el-GR"/>
        </w:rPr>
        <w:t>/</w:t>
      </w:r>
      <w:proofErr w:type="spellStart"/>
      <w:r w:rsidRPr="005F4C7D">
        <w:rPr>
          <w:rFonts w:ascii="Commissioner" w:hAnsi="Commissioner"/>
          <w:lang w:val="el-GR"/>
        </w:rPr>
        <w:t>εε</w:t>
      </w:r>
      <w:proofErr w:type="spellEnd"/>
      <w:r w:rsidRPr="005F4C7D">
        <w:rPr>
          <w:rFonts w:ascii="Commissioner" w:hAnsi="Commissioner"/>
          <w:lang w:val="el-GR"/>
        </w:rPr>
        <w:t xml:space="preserve">] </w:t>
      </w:r>
    </w:p>
    <w:p w14:paraId="006F197C" w14:textId="77777777" w:rsidR="0092627E" w:rsidRPr="005F4C7D" w:rsidRDefault="00C76217" w:rsidP="0092627E">
      <w:pPr>
        <w:pStyle w:val="aa"/>
        <w:numPr>
          <w:ilvl w:val="0"/>
          <w:numId w:val="19"/>
        </w:numPr>
        <w:rPr>
          <w:rFonts w:ascii="Commissioner" w:hAnsi="Commissioner"/>
          <w:lang w:val="el-GR"/>
        </w:rPr>
      </w:pPr>
      <w:r w:rsidRPr="005F4C7D">
        <w:rPr>
          <w:rFonts w:ascii="Commissioner" w:hAnsi="Commissioner"/>
          <w:lang w:val="el-GR"/>
        </w:rPr>
        <w:t>Έδρα (Διεύθυνση)</w:t>
      </w:r>
    </w:p>
    <w:p w14:paraId="58220FE9" w14:textId="77777777" w:rsidR="0092627E" w:rsidRPr="005F4C7D" w:rsidRDefault="0092627E" w:rsidP="0092627E">
      <w:pPr>
        <w:pStyle w:val="aa"/>
        <w:numPr>
          <w:ilvl w:val="0"/>
          <w:numId w:val="19"/>
        </w:numPr>
        <w:rPr>
          <w:rFonts w:ascii="Commissioner" w:hAnsi="Commissioner"/>
          <w:lang w:val="el-GR"/>
        </w:rPr>
      </w:pPr>
      <w:r w:rsidRPr="005F4C7D">
        <w:rPr>
          <w:rFonts w:ascii="Commissioner" w:hAnsi="Commissioner"/>
        </w:rPr>
        <w:t>Τ.Κ:</w:t>
      </w:r>
    </w:p>
    <w:p w14:paraId="0416A9CF" w14:textId="3683F79E" w:rsidR="0092627E" w:rsidRPr="005F4C7D" w:rsidRDefault="0092627E" w:rsidP="00323856">
      <w:pPr>
        <w:pStyle w:val="aa"/>
        <w:numPr>
          <w:ilvl w:val="0"/>
          <w:numId w:val="19"/>
        </w:numPr>
        <w:rPr>
          <w:rFonts w:ascii="Commissioner" w:hAnsi="Commissioner"/>
          <w:lang w:val="el-GR"/>
        </w:rPr>
      </w:pPr>
      <w:proofErr w:type="spellStart"/>
      <w:r w:rsidRPr="005F4C7D">
        <w:rPr>
          <w:rFonts w:ascii="Commissioner" w:hAnsi="Commissioner"/>
        </w:rPr>
        <w:t>Περιφερει</w:t>
      </w:r>
      <w:proofErr w:type="spellEnd"/>
      <w:r w:rsidRPr="005F4C7D">
        <w:rPr>
          <w:rFonts w:ascii="Commissioner" w:hAnsi="Commissioner"/>
        </w:rPr>
        <w:t xml:space="preserve">ακή </w:t>
      </w:r>
      <w:proofErr w:type="spellStart"/>
      <w:r w:rsidRPr="005F4C7D">
        <w:rPr>
          <w:rFonts w:ascii="Commissioner" w:hAnsi="Commissioner"/>
        </w:rPr>
        <w:t>Ενότητ</w:t>
      </w:r>
      <w:proofErr w:type="spellEnd"/>
      <w:r w:rsidRPr="005F4C7D">
        <w:rPr>
          <w:rFonts w:ascii="Commissioner" w:hAnsi="Commissioner"/>
        </w:rPr>
        <w:t>α</w:t>
      </w:r>
      <w:r w:rsidR="003A769B" w:rsidRPr="005F4C7D">
        <w:rPr>
          <w:rFonts w:ascii="Commissioner" w:hAnsi="Commissioner"/>
          <w:lang w:val="el-GR"/>
        </w:rPr>
        <w:t xml:space="preserve"> </w:t>
      </w:r>
    </w:p>
    <w:p w14:paraId="5CDC93AB" w14:textId="7E3149E6" w:rsidR="00E7428A" w:rsidRPr="005F4C7D" w:rsidRDefault="00C76217" w:rsidP="00631AB1">
      <w:pPr>
        <w:pStyle w:val="aa"/>
        <w:numPr>
          <w:ilvl w:val="0"/>
          <w:numId w:val="19"/>
        </w:numPr>
        <w:rPr>
          <w:rFonts w:ascii="Commissioner" w:hAnsi="Commissioner"/>
          <w:lang w:val="el-GR"/>
        </w:rPr>
      </w:pPr>
      <w:r w:rsidRPr="005F4C7D">
        <w:rPr>
          <w:rFonts w:ascii="Commissioner" w:hAnsi="Commissioner"/>
          <w:lang w:val="el-GR"/>
        </w:rPr>
        <w:t xml:space="preserve">ΑΦΜ </w:t>
      </w:r>
    </w:p>
    <w:p w14:paraId="16279A82" w14:textId="0358B0EC" w:rsidR="000A54D0" w:rsidRPr="005F4C7D" w:rsidRDefault="00C76217" w:rsidP="00631AB1">
      <w:pPr>
        <w:pStyle w:val="aa"/>
        <w:numPr>
          <w:ilvl w:val="0"/>
          <w:numId w:val="19"/>
        </w:numPr>
        <w:rPr>
          <w:rFonts w:ascii="Commissioner" w:hAnsi="Commissioner"/>
          <w:lang w:val="el-GR"/>
        </w:rPr>
      </w:pPr>
      <w:r w:rsidRPr="005F4C7D">
        <w:rPr>
          <w:rFonts w:ascii="Commissioner" w:hAnsi="Commissioner"/>
          <w:lang w:val="el-GR"/>
        </w:rPr>
        <w:t>ΔΟΥ:</w:t>
      </w:r>
    </w:p>
    <w:p w14:paraId="235C725D" w14:textId="20980A34" w:rsidR="00E7428A" w:rsidRPr="005F4C7D" w:rsidRDefault="00E7428A" w:rsidP="00631AB1">
      <w:pPr>
        <w:pStyle w:val="aa"/>
        <w:numPr>
          <w:ilvl w:val="0"/>
          <w:numId w:val="19"/>
        </w:numPr>
        <w:rPr>
          <w:rFonts w:ascii="Commissioner" w:hAnsi="Commissioner"/>
          <w:lang w:val="el-GR"/>
        </w:rPr>
      </w:pPr>
      <w:r w:rsidRPr="005F4C7D">
        <w:rPr>
          <w:rFonts w:ascii="Commissioner" w:hAnsi="Commissioner"/>
          <w:lang w:val="el-GR"/>
        </w:rPr>
        <w:t>Νόμιμος</w:t>
      </w:r>
      <w:r w:rsidR="00890E33" w:rsidRPr="005F4C7D">
        <w:rPr>
          <w:rFonts w:ascii="Commissioner" w:hAnsi="Commissioner"/>
          <w:lang w:val="el-GR"/>
        </w:rPr>
        <w:t>/-η</w:t>
      </w:r>
      <w:r w:rsidRPr="005F4C7D">
        <w:rPr>
          <w:rFonts w:ascii="Commissioner" w:hAnsi="Commissioner"/>
          <w:lang w:val="el-GR"/>
        </w:rPr>
        <w:t xml:space="preserve"> Εκπρόσωπος</w:t>
      </w:r>
      <w:r w:rsidR="00860FBF" w:rsidRPr="00DF7764">
        <w:rPr>
          <w:lang w:val="el-GR"/>
        </w:rPr>
        <w:t xml:space="preserve"> </w:t>
      </w:r>
      <w:r w:rsidR="00860FBF" w:rsidRPr="00860FBF">
        <w:rPr>
          <w:rFonts w:ascii="Commissioner" w:hAnsi="Commissioner"/>
          <w:lang w:val="el-GR"/>
        </w:rPr>
        <w:t>/ Νόμιμοι/-</w:t>
      </w:r>
      <w:proofErr w:type="spellStart"/>
      <w:r w:rsidR="00860FBF" w:rsidRPr="00860FBF">
        <w:rPr>
          <w:rFonts w:ascii="Commissioner" w:hAnsi="Commissioner"/>
          <w:lang w:val="el-GR"/>
        </w:rPr>
        <w:t>ες</w:t>
      </w:r>
      <w:proofErr w:type="spellEnd"/>
      <w:r w:rsidR="00860FBF" w:rsidRPr="00860FBF">
        <w:rPr>
          <w:rFonts w:ascii="Commissioner" w:hAnsi="Commissioner"/>
          <w:lang w:val="el-GR"/>
        </w:rPr>
        <w:t xml:space="preserve"> </w:t>
      </w:r>
      <w:r w:rsidR="00860FBF">
        <w:rPr>
          <w:rFonts w:ascii="Commissioner" w:hAnsi="Commissioner"/>
          <w:lang w:val="el-GR"/>
        </w:rPr>
        <w:t>Ε</w:t>
      </w:r>
      <w:r w:rsidR="00860FBF" w:rsidRPr="00860FBF">
        <w:rPr>
          <w:rFonts w:ascii="Commissioner" w:hAnsi="Commissioner"/>
          <w:lang w:val="el-GR"/>
        </w:rPr>
        <w:t>κπρόσωποι</w:t>
      </w:r>
      <w:r w:rsidRPr="005F4C7D">
        <w:rPr>
          <w:rFonts w:ascii="Commissioner" w:hAnsi="Commissioner"/>
          <w:lang w:val="el-GR"/>
        </w:rPr>
        <w:t xml:space="preserve">: </w:t>
      </w:r>
    </w:p>
    <w:p w14:paraId="3ED48437" w14:textId="27B83B62" w:rsidR="00E7428A" w:rsidRPr="00323856" w:rsidRDefault="00E7428A" w:rsidP="00631AB1">
      <w:pPr>
        <w:pStyle w:val="aa"/>
        <w:numPr>
          <w:ilvl w:val="0"/>
          <w:numId w:val="19"/>
        </w:numPr>
        <w:rPr>
          <w:rFonts w:ascii="Commissioner" w:hAnsi="Commissioner"/>
          <w:lang w:val="el-GR"/>
        </w:rPr>
      </w:pPr>
      <w:r w:rsidRPr="00323856">
        <w:rPr>
          <w:rFonts w:ascii="Commissioner" w:hAnsi="Commissioner"/>
        </w:rPr>
        <w:t>Email</w:t>
      </w:r>
      <w:r w:rsidR="00A96A0D">
        <w:rPr>
          <w:rFonts w:ascii="Commissioner" w:hAnsi="Commissioner"/>
          <w:lang w:val="el-GR"/>
        </w:rPr>
        <w:t xml:space="preserve"> </w:t>
      </w:r>
      <w:proofErr w:type="spellStart"/>
      <w:r w:rsidR="00A96A0D">
        <w:rPr>
          <w:rFonts w:ascii="Commissioner" w:hAnsi="Commissioner"/>
          <w:lang w:val="el-GR"/>
        </w:rPr>
        <w:t>ΟΚοιΠ</w:t>
      </w:r>
      <w:proofErr w:type="spellEnd"/>
      <w:r w:rsidRPr="00323856">
        <w:rPr>
          <w:rFonts w:ascii="Commissioner" w:hAnsi="Commissioner"/>
          <w:lang w:val="el-GR"/>
        </w:rPr>
        <w:t>:</w:t>
      </w:r>
    </w:p>
    <w:p w14:paraId="380F44AE" w14:textId="0EBC7754" w:rsidR="00E7428A" w:rsidRPr="00323856" w:rsidRDefault="00E7428A" w:rsidP="00631AB1">
      <w:pPr>
        <w:pStyle w:val="aa"/>
        <w:numPr>
          <w:ilvl w:val="0"/>
          <w:numId w:val="19"/>
        </w:numPr>
        <w:rPr>
          <w:rFonts w:ascii="Commissioner" w:hAnsi="Commissioner"/>
          <w:lang w:val="el-GR"/>
        </w:rPr>
      </w:pPr>
      <w:r w:rsidRPr="00323856">
        <w:rPr>
          <w:rFonts w:ascii="Commissioner" w:hAnsi="Commissioner"/>
          <w:lang w:val="el-GR"/>
        </w:rPr>
        <w:t xml:space="preserve">Ιστοσελίδα / </w:t>
      </w:r>
      <w:r w:rsidRPr="00323856">
        <w:rPr>
          <w:rFonts w:ascii="Commissioner" w:hAnsi="Commissioner"/>
        </w:rPr>
        <w:t>Social</w:t>
      </w:r>
      <w:r w:rsidRPr="00323856">
        <w:rPr>
          <w:rFonts w:ascii="Commissioner" w:hAnsi="Commissioner"/>
          <w:lang w:val="el-GR"/>
        </w:rPr>
        <w:t xml:space="preserve"> </w:t>
      </w:r>
      <w:r w:rsidRPr="00323856">
        <w:rPr>
          <w:rFonts w:ascii="Commissioner" w:hAnsi="Commissioner"/>
        </w:rPr>
        <w:t>media</w:t>
      </w:r>
      <w:r w:rsidRPr="00323856">
        <w:rPr>
          <w:rFonts w:ascii="Commissioner" w:hAnsi="Commissioner"/>
          <w:lang w:val="el-GR"/>
        </w:rPr>
        <w:t xml:space="preserve"> (αν υπάρχουν):</w:t>
      </w:r>
    </w:p>
    <w:p w14:paraId="085F1DEF" w14:textId="4936893A" w:rsidR="000A54D0" w:rsidRPr="005F4C7D" w:rsidRDefault="00C76217" w:rsidP="00631AB1">
      <w:pPr>
        <w:pStyle w:val="aa"/>
        <w:numPr>
          <w:ilvl w:val="0"/>
          <w:numId w:val="19"/>
        </w:numPr>
        <w:rPr>
          <w:rFonts w:ascii="Commissioner" w:hAnsi="Commissioner"/>
          <w:lang w:val="el-GR"/>
        </w:rPr>
      </w:pPr>
      <w:r w:rsidRPr="005F4C7D">
        <w:rPr>
          <w:rFonts w:ascii="Commissioner" w:hAnsi="Commissioner"/>
          <w:lang w:val="el-GR"/>
        </w:rPr>
        <w:t>Υπεύθυνο</w:t>
      </w:r>
      <w:r w:rsidR="1C407AB3" w:rsidRPr="005F4C7D">
        <w:rPr>
          <w:rFonts w:ascii="Commissioner" w:hAnsi="Commissioner"/>
          <w:lang w:val="el-GR"/>
        </w:rPr>
        <w:t>ς</w:t>
      </w:r>
      <w:r w:rsidRPr="005F4C7D">
        <w:rPr>
          <w:rFonts w:ascii="Commissioner" w:hAnsi="Commissioner"/>
          <w:lang w:val="el-GR"/>
        </w:rPr>
        <w:t>/-η επικοινωνίας:</w:t>
      </w:r>
    </w:p>
    <w:p w14:paraId="440C0FD9" w14:textId="5B11B45C" w:rsidR="000A54D0" w:rsidRPr="005F4C7D" w:rsidRDefault="00C76217" w:rsidP="00631AB1">
      <w:pPr>
        <w:pStyle w:val="aa"/>
        <w:numPr>
          <w:ilvl w:val="0"/>
          <w:numId w:val="19"/>
        </w:numPr>
        <w:rPr>
          <w:rFonts w:ascii="Commissioner" w:hAnsi="Commissioner"/>
          <w:lang w:val="el-GR"/>
        </w:rPr>
      </w:pPr>
      <w:r w:rsidRPr="005F4C7D">
        <w:rPr>
          <w:rFonts w:ascii="Commissioner" w:hAnsi="Commissioner"/>
          <w:lang w:val="el-GR"/>
        </w:rPr>
        <w:t xml:space="preserve">Θέση </w:t>
      </w:r>
      <w:r w:rsidR="00C228B1">
        <w:rPr>
          <w:rFonts w:ascii="Commissioner" w:hAnsi="Commissioner"/>
          <w:lang w:val="el-GR"/>
        </w:rPr>
        <w:t xml:space="preserve">στην </w:t>
      </w:r>
      <w:proofErr w:type="spellStart"/>
      <w:r w:rsidR="00C228B1">
        <w:rPr>
          <w:rFonts w:ascii="Commissioner" w:hAnsi="Commissioner"/>
          <w:lang w:val="el-GR"/>
        </w:rPr>
        <w:t>ΟΚοιΠ</w:t>
      </w:r>
      <w:proofErr w:type="spellEnd"/>
      <w:r w:rsidRPr="005F4C7D">
        <w:rPr>
          <w:rFonts w:ascii="Commissioner" w:hAnsi="Commissioner"/>
          <w:lang w:val="el-GR"/>
        </w:rPr>
        <w:t>:</w:t>
      </w:r>
    </w:p>
    <w:p w14:paraId="55CFD230" w14:textId="760D99D6" w:rsidR="00E7428A" w:rsidRPr="005F4C7D" w:rsidRDefault="00C76217" w:rsidP="00631AB1">
      <w:pPr>
        <w:pStyle w:val="aa"/>
        <w:numPr>
          <w:ilvl w:val="0"/>
          <w:numId w:val="19"/>
        </w:numPr>
        <w:rPr>
          <w:rFonts w:ascii="Commissioner" w:hAnsi="Commissioner"/>
          <w:lang w:val="el-GR"/>
        </w:rPr>
      </w:pPr>
      <w:r w:rsidRPr="005F4C7D">
        <w:rPr>
          <w:rFonts w:ascii="Commissioner" w:hAnsi="Commissioner"/>
          <w:lang w:val="el-GR"/>
        </w:rPr>
        <w:t xml:space="preserve">Τηλέφωνο </w:t>
      </w:r>
    </w:p>
    <w:p w14:paraId="1DC8D040" w14:textId="04672EDD" w:rsidR="000A54D0" w:rsidRPr="005F4C7D" w:rsidRDefault="00C76217" w:rsidP="00631AB1">
      <w:pPr>
        <w:pStyle w:val="aa"/>
        <w:numPr>
          <w:ilvl w:val="0"/>
          <w:numId w:val="19"/>
        </w:numPr>
        <w:rPr>
          <w:rFonts w:ascii="Commissioner" w:hAnsi="Commissioner"/>
          <w:lang w:val="el-GR"/>
        </w:rPr>
      </w:pPr>
      <w:r w:rsidRPr="005F4C7D">
        <w:rPr>
          <w:rFonts w:ascii="Commissioner" w:hAnsi="Commissioner"/>
        </w:rPr>
        <w:t>Email</w:t>
      </w:r>
      <w:r w:rsidRPr="005F4C7D">
        <w:rPr>
          <w:rFonts w:ascii="Commissioner" w:hAnsi="Commissioner"/>
          <w:lang w:val="el-GR"/>
        </w:rPr>
        <w:t>:</w:t>
      </w:r>
    </w:p>
    <w:p w14:paraId="17674D00" w14:textId="77777777" w:rsidR="000A54D0" w:rsidRPr="001D4C3A" w:rsidRDefault="00C76217">
      <w:pPr>
        <w:pStyle w:val="1"/>
        <w:rPr>
          <w:lang w:val="el-GR"/>
        </w:rPr>
      </w:pPr>
      <w:r w:rsidRPr="001D4C3A">
        <w:rPr>
          <w:lang w:val="el-GR"/>
        </w:rPr>
        <w:lastRenderedPageBreak/>
        <w:t>2. ΠΕΡΙΓΡΑΦΗ ΟΡΓΑΝΙΣΜΟΥ</w:t>
      </w:r>
    </w:p>
    <w:p w14:paraId="6C2C3149" w14:textId="74D17001" w:rsidR="00603B30" w:rsidRPr="005F4C7D" w:rsidRDefault="00E7428A" w:rsidP="003B5E95">
      <w:pPr>
        <w:pStyle w:val="aa"/>
        <w:numPr>
          <w:ilvl w:val="1"/>
          <w:numId w:val="25"/>
        </w:numPr>
        <w:spacing w:line="360" w:lineRule="auto"/>
        <w:jc w:val="both"/>
        <w:rPr>
          <w:rFonts w:ascii="Commissioner" w:hAnsi="Commissioner"/>
          <w:lang w:val="el-GR"/>
        </w:rPr>
      </w:pPr>
      <w:r w:rsidRPr="005F4C7D">
        <w:rPr>
          <w:rFonts w:ascii="Commissioner" w:hAnsi="Commissioner"/>
          <w:lang w:val="el-GR"/>
        </w:rPr>
        <w:t xml:space="preserve">Αποστολή και όραμα της </w:t>
      </w:r>
      <w:proofErr w:type="spellStart"/>
      <w:r w:rsidRPr="005F4C7D">
        <w:rPr>
          <w:rFonts w:ascii="Commissioner" w:hAnsi="Commissioner"/>
          <w:lang w:val="el-GR"/>
        </w:rPr>
        <w:t>ΟΚοιΠ</w:t>
      </w:r>
      <w:proofErr w:type="spellEnd"/>
      <w:r w:rsidRPr="005F4C7D">
        <w:rPr>
          <w:rFonts w:ascii="Commissioner" w:hAnsi="Commissioner"/>
          <w:lang w:val="el-GR"/>
        </w:rPr>
        <w:t xml:space="preserve"> (έως </w:t>
      </w:r>
      <w:r w:rsidR="00491126" w:rsidRPr="005F4C7D">
        <w:rPr>
          <w:rFonts w:ascii="Commissioner" w:hAnsi="Commissioner"/>
          <w:lang w:val="el-GR"/>
        </w:rPr>
        <w:t>2</w:t>
      </w:r>
      <w:r w:rsidRPr="005F4C7D">
        <w:rPr>
          <w:rFonts w:ascii="Commissioner" w:hAnsi="Commissioner"/>
          <w:lang w:val="el-GR"/>
        </w:rPr>
        <w:t>00 λέξεις)</w:t>
      </w:r>
    </w:p>
    <w:p w14:paraId="495E7608" w14:textId="6DD8EA56" w:rsidR="00BD27BD" w:rsidRPr="00323856" w:rsidRDefault="00BD27BD" w:rsidP="003B5E95">
      <w:pPr>
        <w:pStyle w:val="aa"/>
        <w:numPr>
          <w:ilvl w:val="1"/>
          <w:numId w:val="25"/>
        </w:numPr>
        <w:spacing w:line="360" w:lineRule="auto"/>
        <w:jc w:val="both"/>
        <w:rPr>
          <w:rFonts w:ascii="Commissioner" w:hAnsi="Commissioner"/>
          <w:lang w:val="el-GR"/>
        </w:rPr>
      </w:pPr>
      <w:r w:rsidRPr="00323856">
        <w:rPr>
          <w:rFonts w:ascii="Commissioner" w:hAnsi="Commissioner"/>
          <w:color w:val="000000"/>
          <w:lang w:val="el-GR"/>
        </w:rPr>
        <w:t xml:space="preserve">Σύντομη περιγραφή </w:t>
      </w:r>
      <w:r w:rsidRPr="00323856">
        <w:rPr>
          <w:rFonts w:ascii="Commissioner" w:hAnsi="Commissioner"/>
          <w:lang w:val="el-GR"/>
        </w:rPr>
        <w:t xml:space="preserve">των κύριων δράσεων </w:t>
      </w:r>
      <w:r w:rsidR="00890E33" w:rsidRPr="00323856">
        <w:rPr>
          <w:rFonts w:ascii="Commissioner" w:hAnsi="Commissioner"/>
          <w:lang w:val="el-GR"/>
        </w:rPr>
        <w:t xml:space="preserve">της </w:t>
      </w:r>
      <w:proofErr w:type="spellStart"/>
      <w:r w:rsidR="00890E33" w:rsidRPr="00323856">
        <w:rPr>
          <w:rFonts w:ascii="Commissioner" w:hAnsi="Commissioner"/>
          <w:lang w:val="el-GR"/>
        </w:rPr>
        <w:t>ΟΚοιΠ</w:t>
      </w:r>
      <w:proofErr w:type="spellEnd"/>
      <w:r w:rsidR="00890E33" w:rsidRPr="00323856">
        <w:rPr>
          <w:rFonts w:ascii="Commissioner" w:hAnsi="Commissioner"/>
          <w:lang w:val="el-GR"/>
        </w:rPr>
        <w:t xml:space="preserve"> </w:t>
      </w:r>
      <w:r w:rsidR="00491126" w:rsidRPr="00323856">
        <w:rPr>
          <w:rFonts w:ascii="Commissioner" w:hAnsi="Commissioner"/>
          <w:lang w:val="el-GR"/>
        </w:rPr>
        <w:t>(έως 300 λέξεις)</w:t>
      </w:r>
    </w:p>
    <w:p w14:paraId="68C74260" w14:textId="6A765AC9" w:rsidR="00BD27BD" w:rsidRPr="00323856" w:rsidRDefault="00BD27BD" w:rsidP="00323856">
      <w:pPr>
        <w:pStyle w:val="aa"/>
        <w:numPr>
          <w:ilvl w:val="1"/>
          <w:numId w:val="25"/>
        </w:numPr>
        <w:spacing w:line="360" w:lineRule="auto"/>
        <w:jc w:val="both"/>
        <w:rPr>
          <w:rFonts w:ascii="Commissioner" w:hAnsi="Commissioner"/>
          <w:lang w:val="el-GR"/>
        </w:rPr>
      </w:pPr>
      <w:r w:rsidRPr="00323856">
        <w:rPr>
          <w:rFonts w:ascii="Commissioner" w:hAnsi="Commissioner"/>
          <w:lang w:val="el-GR"/>
        </w:rPr>
        <w:t>Γεωγραφικό εύρος δράσεων</w:t>
      </w:r>
      <w:r w:rsidR="00491126" w:rsidRPr="00323856">
        <w:rPr>
          <w:rFonts w:ascii="Commissioner" w:hAnsi="Commissioner"/>
          <w:lang w:val="el-GR"/>
        </w:rPr>
        <w:t xml:space="preserve"> </w:t>
      </w:r>
    </w:p>
    <w:p w14:paraId="1DE2737D" w14:textId="51410A08" w:rsidR="00BD27BD" w:rsidRPr="00323856" w:rsidRDefault="00BD27BD" w:rsidP="003B5E95">
      <w:pPr>
        <w:pStyle w:val="aa"/>
        <w:numPr>
          <w:ilvl w:val="1"/>
          <w:numId w:val="25"/>
        </w:numPr>
        <w:spacing w:line="360" w:lineRule="auto"/>
        <w:jc w:val="both"/>
        <w:rPr>
          <w:rFonts w:ascii="Commissioner" w:hAnsi="Commissioner"/>
          <w:lang w:val="el-GR"/>
        </w:rPr>
      </w:pPr>
      <w:r w:rsidRPr="00323856">
        <w:rPr>
          <w:rFonts w:ascii="Commissioner" w:hAnsi="Commissioner"/>
          <w:lang w:val="el-GR"/>
        </w:rPr>
        <w:t>Καταγράψτε τις κύριες πηγές χρηματοδότησης των τελευταίων τριών(3) ετών (π.χ. Ευρωπαϊκή Ένωση/ ιδρύματα/ ατομικές δωρεές/ κρατική</w:t>
      </w:r>
      <w:r w:rsidR="00C34C4C" w:rsidRPr="00323856">
        <w:rPr>
          <w:rFonts w:ascii="Commissioner" w:hAnsi="Commissioner"/>
          <w:lang w:val="el-GR"/>
        </w:rPr>
        <w:t xml:space="preserve"> </w:t>
      </w:r>
      <w:r w:rsidRPr="00323856">
        <w:rPr>
          <w:rFonts w:ascii="Commissioner" w:hAnsi="Commissioner"/>
          <w:lang w:val="el-GR"/>
        </w:rPr>
        <w:t>χρηματοδότηση/εταιρείες/ συνδρομές μελών/ άλλο)</w:t>
      </w:r>
      <w:r w:rsidR="00C34C4C" w:rsidRPr="00323856">
        <w:rPr>
          <w:rFonts w:ascii="Commissioner" w:hAnsi="Commissioner"/>
          <w:lang w:val="el-GR"/>
        </w:rPr>
        <w:t xml:space="preserve"> (</w:t>
      </w:r>
      <w:r w:rsidR="00147357" w:rsidRPr="00323856">
        <w:rPr>
          <w:rFonts w:ascii="Commissioner" w:hAnsi="Commissioner"/>
          <w:lang w:val="el-GR"/>
        </w:rPr>
        <w:t>έως</w:t>
      </w:r>
      <w:r w:rsidR="00C34C4C" w:rsidRPr="00323856">
        <w:rPr>
          <w:rFonts w:ascii="Commissioner" w:hAnsi="Commissioner"/>
          <w:lang w:val="el-GR"/>
        </w:rPr>
        <w:t xml:space="preserve"> 300 λέξεις) </w:t>
      </w:r>
    </w:p>
    <w:p w14:paraId="393F48B8" w14:textId="3E5F9E3C" w:rsidR="00A57C87" w:rsidRPr="00323856" w:rsidRDefault="00A57C87" w:rsidP="003B5E95">
      <w:pPr>
        <w:pStyle w:val="aa"/>
        <w:numPr>
          <w:ilvl w:val="1"/>
          <w:numId w:val="25"/>
        </w:numPr>
        <w:spacing w:line="360" w:lineRule="auto"/>
        <w:jc w:val="both"/>
        <w:rPr>
          <w:rFonts w:ascii="Commissioner" w:hAnsi="Commissioner"/>
          <w:lang w:val="el-GR"/>
        </w:rPr>
      </w:pPr>
      <w:r w:rsidRPr="00323856">
        <w:rPr>
          <w:rFonts w:ascii="Commissioner" w:hAnsi="Commissioner"/>
          <w:lang w:val="el-GR"/>
        </w:rPr>
        <w:t>Αριθμός έμμισθου προσωπικού με πλήρη απασχόληση κατά την ημερομηνία υποβολής της αίτησης:</w:t>
      </w:r>
      <w:r w:rsidR="00A87318" w:rsidRPr="00323856">
        <w:rPr>
          <w:rFonts w:ascii="Commissioner" w:hAnsi="Commissioner"/>
          <w:lang w:val="el-GR"/>
        </w:rPr>
        <w:t xml:space="preserve"> [#]</w:t>
      </w:r>
    </w:p>
    <w:p w14:paraId="5837D777" w14:textId="30811546" w:rsidR="00A57C87" w:rsidRPr="00323856" w:rsidRDefault="00A57C87" w:rsidP="003B5E95">
      <w:pPr>
        <w:pStyle w:val="aa"/>
        <w:numPr>
          <w:ilvl w:val="1"/>
          <w:numId w:val="25"/>
        </w:numPr>
        <w:spacing w:line="360" w:lineRule="auto"/>
        <w:jc w:val="both"/>
        <w:rPr>
          <w:rFonts w:ascii="Commissioner" w:hAnsi="Commissioner"/>
          <w:lang w:val="el-GR"/>
        </w:rPr>
      </w:pPr>
      <w:r w:rsidRPr="00323856">
        <w:rPr>
          <w:rFonts w:ascii="Commissioner" w:hAnsi="Commissioner"/>
          <w:lang w:val="el-GR"/>
        </w:rPr>
        <w:t>Αριθμός έμμισθου προσωπικού με μερική απασχόληση κατά την ημερομηνία υποβολής της αίτησης:</w:t>
      </w:r>
      <w:r w:rsidR="00A87318" w:rsidRPr="00323856">
        <w:rPr>
          <w:rFonts w:ascii="Commissioner" w:hAnsi="Commissioner"/>
          <w:lang w:val="el-GR"/>
        </w:rPr>
        <w:t xml:space="preserve"> [#]</w:t>
      </w:r>
    </w:p>
    <w:p w14:paraId="6C096BF5" w14:textId="76FA195D" w:rsidR="00A57C87" w:rsidRPr="00323856" w:rsidRDefault="00A57C87" w:rsidP="003B5E95">
      <w:pPr>
        <w:pStyle w:val="aa"/>
        <w:numPr>
          <w:ilvl w:val="1"/>
          <w:numId w:val="25"/>
        </w:numPr>
        <w:spacing w:line="360" w:lineRule="auto"/>
        <w:jc w:val="both"/>
        <w:rPr>
          <w:rFonts w:ascii="Commissioner" w:hAnsi="Commissioner"/>
          <w:lang w:val="el-GR"/>
        </w:rPr>
      </w:pPr>
      <w:r w:rsidRPr="00323856">
        <w:rPr>
          <w:rFonts w:ascii="Commissioner" w:hAnsi="Commissioner"/>
          <w:lang w:val="el-GR"/>
        </w:rPr>
        <w:t>Αριθμός σταθερών συνεργατών που αμείβονται με δελτίο παροχής υπηρεσιών ή τίτλο κτήσης:</w:t>
      </w:r>
      <w:r w:rsidR="00A87318" w:rsidRPr="00323856">
        <w:rPr>
          <w:rFonts w:ascii="Commissioner" w:hAnsi="Commissioner"/>
          <w:lang w:val="el-GR"/>
        </w:rPr>
        <w:t xml:space="preserve"> [#]</w:t>
      </w:r>
    </w:p>
    <w:p w14:paraId="407F76E3" w14:textId="2881D8A8" w:rsidR="00A57C87" w:rsidRPr="00323856" w:rsidRDefault="00A57C87" w:rsidP="003B5E95">
      <w:pPr>
        <w:pStyle w:val="aa"/>
        <w:numPr>
          <w:ilvl w:val="1"/>
          <w:numId w:val="25"/>
        </w:numPr>
        <w:spacing w:line="360" w:lineRule="auto"/>
        <w:jc w:val="both"/>
        <w:rPr>
          <w:rFonts w:ascii="Commissioner" w:hAnsi="Commissioner"/>
          <w:lang w:val="el-GR"/>
        </w:rPr>
      </w:pPr>
      <w:r w:rsidRPr="00323856">
        <w:rPr>
          <w:rFonts w:ascii="Commissioner" w:hAnsi="Commissioner"/>
          <w:lang w:val="el-GR"/>
        </w:rPr>
        <w:t>Αριθμός ενεργών εθελοντών (που συμμετέχουν σε δράση σας τουλάχιστον μια φορά τον μήνα) κατά το τελευταίο έτος:</w:t>
      </w:r>
      <w:r w:rsidR="00A87318" w:rsidRPr="00323856">
        <w:rPr>
          <w:rFonts w:ascii="Commissioner" w:hAnsi="Commissioner"/>
          <w:lang w:val="el-GR"/>
        </w:rPr>
        <w:t xml:space="preserve"> [#]</w:t>
      </w:r>
    </w:p>
    <w:p w14:paraId="35CE05E7" w14:textId="7AFF6128" w:rsidR="00E33B97" w:rsidRPr="005F4C7D" w:rsidRDefault="00C677A7" w:rsidP="003B5E95">
      <w:pPr>
        <w:pStyle w:val="aa"/>
        <w:numPr>
          <w:ilvl w:val="1"/>
          <w:numId w:val="25"/>
        </w:numPr>
        <w:spacing w:line="360" w:lineRule="auto"/>
        <w:jc w:val="both"/>
        <w:rPr>
          <w:rFonts w:ascii="Commissioner" w:hAnsi="Commissioner"/>
          <w:lang w:val="el-GR"/>
        </w:rPr>
      </w:pPr>
      <w:r w:rsidRPr="005F4C7D">
        <w:rPr>
          <w:rFonts w:ascii="Commissioner" w:hAnsi="Commissioner"/>
          <w:lang w:val="el-GR"/>
        </w:rPr>
        <w:t>Περιγράψτε συνοπτικά το ο</w:t>
      </w:r>
      <w:r w:rsidR="00DB7919" w:rsidRPr="005F4C7D">
        <w:rPr>
          <w:rFonts w:ascii="Commissioner" w:hAnsi="Commissioner"/>
          <w:lang w:val="el-GR"/>
        </w:rPr>
        <w:t>ργανόγραμμα</w:t>
      </w:r>
      <w:r w:rsidR="00E33B97" w:rsidRPr="005F4C7D">
        <w:rPr>
          <w:rFonts w:ascii="Commissioner" w:hAnsi="Commissioner"/>
          <w:lang w:val="el-GR"/>
        </w:rPr>
        <w:t xml:space="preserve"> </w:t>
      </w:r>
      <w:r w:rsidRPr="005F4C7D">
        <w:rPr>
          <w:rFonts w:ascii="Commissioner" w:hAnsi="Commissioner"/>
          <w:lang w:val="el-GR"/>
        </w:rPr>
        <w:t xml:space="preserve">της </w:t>
      </w:r>
      <w:proofErr w:type="spellStart"/>
      <w:r w:rsidRPr="005F4C7D">
        <w:rPr>
          <w:rFonts w:ascii="Commissioner" w:hAnsi="Commissioner"/>
          <w:lang w:val="el-GR"/>
        </w:rPr>
        <w:t>ΟΚοιΠ</w:t>
      </w:r>
      <w:proofErr w:type="spellEnd"/>
      <w:r w:rsidR="00EC5684" w:rsidRPr="005F4C7D">
        <w:rPr>
          <w:rFonts w:ascii="Commissioner" w:hAnsi="Commissioner"/>
          <w:lang w:val="el-GR"/>
        </w:rPr>
        <w:t xml:space="preserve"> (έως 200 λέξεις)</w:t>
      </w:r>
      <w:r w:rsidRPr="005F4C7D">
        <w:rPr>
          <w:rFonts w:ascii="Commissioner" w:hAnsi="Commissioner"/>
          <w:lang w:val="el-GR"/>
        </w:rPr>
        <w:t>:</w:t>
      </w:r>
    </w:p>
    <w:p w14:paraId="6CABBC8F" w14:textId="6A96A47D" w:rsidR="00884985" w:rsidRPr="005F4C7D" w:rsidRDefault="00884985" w:rsidP="003B5E95">
      <w:pPr>
        <w:pStyle w:val="aa"/>
        <w:numPr>
          <w:ilvl w:val="1"/>
          <w:numId w:val="25"/>
        </w:numPr>
        <w:spacing w:line="360" w:lineRule="auto"/>
        <w:jc w:val="both"/>
        <w:rPr>
          <w:rFonts w:ascii="Commissioner" w:hAnsi="Commissioner"/>
          <w:lang w:val="el-GR"/>
        </w:rPr>
      </w:pPr>
      <w:r w:rsidRPr="005F4C7D">
        <w:rPr>
          <w:rFonts w:ascii="Commissioner" w:hAnsi="Commissioner"/>
          <w:lang w:val="el-GR"/>
        </w:rPr>
        <w:t xml:space="preserve">Έχετε λάβει χρηματοδότηση στο παρελθόν από το Ίδρυμα Μποδοσάκη; </w:t>
      </w:r>
    </w:p>
    <w:p w14:paraId="511BA45E" w14:textId="519112AC" w:rsidR="00C34C4C" w:rsidRPr="005F4C7D" w:rsidRDefault="00C34C4C" w:rsidP="003B5E95">
      <w:pPr>
        <w:pStyle w:val="aa"/>
        <w:spacing w:line="360" w:lineRule="auto"/>
        <w:jc w:val="both"/>
        <w:rPr>
          <w:rFonts w:ascii="Commissioner" w:hAnsi="Commissioner"/>
          <w:lang w:val="el-GR"/>
        </w:rPr>
      </w:pPr>
      <w:r w:rsidRPr="005F4C7D">
        <w:rPr>
          <w:rFonts w:ascii="Commissioner" w:hAnsi="Commissioner"/>
          <w:lang w:val="el-GR"/>
        </w:rPr>
        <w:t xml:space="preserve">Ναι/όχι </w:t>
      </w:r>
    </w:p>
    <w:p w14:paraId="4AEF7B9C" w14:textId="472AC23A" w:rsidR="00D73CE6" w:rsidRPr="005F4C7D" w:rsidRDefault="00D73CE6" w:rsidP="00D73CE6">
      <w:pPr>
        <w:pStyle w:val="1"/>
        <w:rPr>
          <w:rFonts w:ascii="Commissioner" w:hAnsi="Commissioner"/>
          <w:sz w:val="22"/>
          <w:szCs w:val="22"/>
          <w:lang w:val="el-GR"/>
        </w:rPr>
      </w:pPr>
      <w:r w:rsidRPr="005F4C7D">
        <w:rPr>
          <w:rFonts w:ascii="Commissioner" w:hAnsi="Commissioner"/>
          <w:sz w:val="22"/>
          <w:szCs w:val="22"/>
          <w:lang w:val="el-GR"/>
        </w:rPr>
        <w:t xml:space="preserve">3. </w:t>
      </w:r>
      <w:r w:rsidR="00C81A6E">
        <w:rPr>
          <w:rFonts w:ascii="Commissioner" w:hAnsi="Commissioner"/>
          <w:sz w:val="22"/>
          <w:szCs w:val="22"/>
          <w:lang w:val="el-GR"/>
        </w:rPr>
        <w:t>ΠΕΡΙΓΡΑΦΗ</w:t>
      </w:r>
      <w:r w:rsidR="00C81A6E" w:rsidRPr="005F4C7D">
        <w:rPr>
          <w:rFonts w:ascii="Commissioner" w:hAnsi="Commissioner"/>
          <w:sz w:val="22"/>
          <w:szCs w:val="22"/>
          <w:lang w:val="el-GR"/>
        </w:rPr>
        <w:t xml:space="preserve"> </w:t>
      </w:r>
      <w:r w:rsidR="003401B9" w:rsidRPr="005F4C7D">
        <w:rPr>
          <w:rFonts w:ascii="Commissioner" w:hAnsi="Commissioner"/>
          <w:sz w:val="22"/>
          <w:szCs w:val="22"/>
          <w:lang w:val="el-GR"/>
        </w:rPr>
        <w:t xml:space="preserve">ΕΜΠΕΙΡΙΑΣ </w:t>
      </w:r>
      <w:r w:rsidR="00482D8D" w:rsidRPr="005F4C7D">
        <w:rPr>
          <w:rFonts w:ascii="Commissioner" w:hAnsi="Commissioner"/>
          <w:sz w:val="22"/>
          <w:szCs w:val="22"/>
          <w:lang w:val="el-GR"/>
        </w:rPr>
        <w:t>ΣΤΗΝ ΠΡΟΩΘΗΣΗ ΤΗΣ ΙΣΟΤΗΤΑΣ ΤΩΝ ΦΥΛΩΝ ΚΑΙ ΤΗΣ ΕΝΔΥΝΑΜΩΣΗΣ ΓΥΝΑΙΚΩΝ</w:t>
      </w:r>
    </w:p>
    <w:p w14:paraId="1BDA9C14" w14:textId="0A278BB2" w:rsidR="00085126" w:rsidRPr="005F4C7D" w:rsidRDefault="00CD5C76" w:rsidP="003F1973">
      <w:pPr>
        <w:pStyle w:val="aa"/>
        <w:numPr>
          <w:ilvl w:val="1"/>
          <w:numId w:val="26"/>
        </w:numPr>
        <w:rPr>
          <w:rFonts w:ascii="Commissioner" w:hAnsi="Commissioner"/>
          <w:lang w:val="el-GR"/>
        </w:rPr>
      </w:pPr>
      <w:r w:rsidRPr="005F4C7D">
        <w:rPr>
          <w:rFonts w:ascii="Commissioner" w:hAnsi="Commissioner"/>
          <w:lang w:val="el-GR"/>
        </w:rPr>
        <w:t xml:space="preserve">Υπάρχει δέσμευση του οργανισμού στην </w:t>
      </w:r>
      <w:r w:rsidR="00085126" w:rsidRPr="005F4C7D">
        <w:rPr>
          <w:rFonts w:ascii="Commissioner" w:hAnsi="Commissioner"/>
          <w:lang w:val="el-GR"/>
        </w:rPr>
        <w:t>προώθηση της ισότητα</w:t>
      </w:r>
      <w:r w:rsidR="00890E33" w:rsidRPr="005F4C7D">
        <w:rPr>
          <w:rFonts w:ascii="Commissioner" w:hAnsi="Commissioner"/>
          <w:lang w:val="el-GR"/>
        </w:rPr>
        <w:t>ς</w:t>
      </w:r>
      <w:r w:rsidR="00085126" w:rsidRPr="005F4C7D">
        <w:rPr>
          <w:rFonts w:ascii="Commissioner" w:hAnsi="Commissioner"/>
          <w:lang w:val="el-GR"/>
        </w:rPr>
        <w:t xml:space="preserve"> των φύλων και της ενδυνάμωσης </w:t>
      </w:r>
      <w:r w:rsidR="00890E33" w:rsidRPr="005F4C7D">
        <w:rPr>
          <w:rFonts w:ascii="Commissioner" w:hAnsi="Commissioner"/>
          <w:lang w:val="el-GR"/>
        </w:rPr>
        <w:t xml:space="preserve">των </w:t>
      </w:r>
      <w:r w:rsidR="00085126" w:rsidRPr="005F4C7D">
        <w:rPr>
          <w:rFonts w:ascii="Commissioner" w:hAnsi="Commissioner"/>
          <w:lang w:val="el-GR"/>
        </w:rPr>
        <w:t xml:space="preserve">γυναικών όπως αυτό προκύπτει από </w:t>
      </w:r>
      <w:r w:rsidRPr="005F4C7D">
        <w:rPr>
          <w:rFonts w:ascii="Commissioner" w:hAnsi="Commissioner"/>
          <w:lang w:val="el-GR"/>
        </w:rPr>
        <w:t>το καταστατικό του</w:t>
      </w:r>
      <w:r w:rsidR="00884985" w:rsidRPr="005F4C7D">
        <w:rPr>
          <w:rFonts w:ascii="Commissioner" w:hAnsi="Commissioner"/>
          <w:lang w:val="el-GR"/>
        </w:rPr>
        <w:t>:</w:t>
      </w:r>
    </w:p>
    <w:p w14:paraId="6F9F616B" w14:textId="2CADF9CB" w:rsidR="00CD5C76" w:rsidRPr="005F4C7D" w:rsidRDefault="00CD5C76" w:rsidP="00CD5C76">
      <w:pPr>
        <w:pStyle w:val="aa"/>
        <w:rPr>
          <w:rFonts w:ascii="Commissioner" w:hAnsi="Commissioner"/>
          <w:lang w:val="el-GR"/>
        </w:rPr>
      </w:pPr>
      <w:r w:rsidRPr="005F4C7D">
        <w:rPr>
          <w:rFonts w:ascii="Commissioner" w:hAnsi="Commissioner"/>
          <w:lang w:val="el-GR"/>
        </w:rPr>
        <w:t xml:space="preserve">Ναι/όχι </w:t>
      </w:r>
    </w:p>
    <w:p w14:paraId="30FA3003" w14:textId="77777777" w:rsidR="00CD5C76" w:rsidRPr="005F4C7D" w:rsidRDefault="00CD5C76" w:rsidP="00CD5C76">
      <w:pPr>
        <w:pStyle w:val="aa"/>
        <w:rPr>
          <w:rFonts w:ascii="Commissioner" w:hAnsi="Commissioner"/>
          <w:lang w:val="el-GR"/>
        </w:rPr>
      </w:pPr>
    </w:p>
    <w:p w14:paraId="1D780B1F" w14:textId="401210B8" w:rsidR="00603B30" w:rsidRPr="005F4C7D" w:rsidRDefault="004F33A8" w:rsidP="003F1973">
      <w:pPr>
        <w:pStyle w:val="aa"/>
        <w:numPr>
          <w:ilvl w:val="1"/>
          <w:numId w:val="26"/>
        </w:numPr>
        <w:rPr>
          <w:rFonts w:ascii="Commissioner" w:hAnsi="Commissioner"/>
          <w:lang w:val="el-GR"/>
        </w:rPr>
      </w:pPr>
      <w:r w:rsidRPr="005F4C7D">
        <w:rPr>
          <w:rFonts w:ascii="Commissioner" w:hAnsi="Commissioner"/>
          <w:lang w:val="el-GR"/>
        </w:rPr>
        <w:t xml:space="preserve">Περιγράψτε την </w:t>
      </w:r>
      <w:r w:rsidR="00772445" w:rsidRPr="005F4C7D">
        <w:rPr>
          <w:rFonts w:ascii="Commissioner" w:hAnsi="Commissioner"/>
          <w:lang w:val="el-GR"/>
        </w:rPr>
        <w:t xml:space="preserve">συνολική </w:t>
      </w:r>
      <w:r w:rsidRPr="005F4C7D">
        <w:rPr>
          <w:rFonts w:ascii="Commissioner" w:hAnsi="Commissioner"/>
          <w:lang w:val="el-GR"/>
        </w:rPr>
        <w:t xml:space="preserve">δράση σας </w:t>
      </w:r>
      <w:r w:rsidR="00E7428A" w:rsidRPr="005F4C7D">
        <w:rPr>
          <w:rFonts w:ascii="Commissioner" w:hAnsi="Commissioner"/>
          <w:lang w:val="el-GR"/>
        </w:rPr>
        <w:t xml:space="preserve">για την προώθηση της ισότητας φύλων και </w:t>
      </w:r>
      <w:r w:rsidR="00890E33" w:rsidRPr="005F4C7D">
        <w:rPr>
          <w:rFonts w:ascii="Commissioner" w:hAnsi="Commissioner"/>
          <w:lang w:val="el-GR"/>
        </w:rPr>
        <w:t xml:space="preserve">της </w:t>
      </w:r>
      <w:r w:rsidR="00E7428A" w:rsidRPr="005F4C7D">
        <w:rPr>
          <w:rFonts w:ascii="Commissioner" w:hAnsi="Commissioner"/>
          <w:lang w:val="el-GR"/>
        </w:rPr>
        <w:t>ενδυνάμωση</w:t>
      </w:r>
      <w:r w:rsidR="00D31EB7">
        <w:rPr>
          <w:rFonts w:ascii="Commissioner" w:hAnsi="Commissioner"/>
          <w:lang w:val="el-GR"/>
        </w:rPr>
        <w:t>ς</w:t>
      </w:r>
      <w:r w:rsidR="00E7428A" w:rsidRPr="005F4C7D">
        <w:rPr>
          <w:rFonts w:ascii="Commissioner" w:hAnsi="Commissioner"/>
          <w:lang w:val="el-GR"/>
        </w:rPr>
        <w:t xml:space="preserve"> </w:t>
      </w:r>
      <w:r w:rsidR="00890E33" w:rsidRPr="005F4C7D">
        <w:rPr>
          <w:rFonts w:ascii="Commissioner" w:hAnsi="Commissioner"/>
          <w:lang w:val="el-GR"/>
        </w:rPr>
        <w:t xml:space="preserve">των </w:t>
      </w:r>
      <w:r w:rsidR="00E7428A" w:rsidRPr="005F4C7D">
        <w:rPr>
          <w:rFonts w:ascii="Commissioner" w:hAnsi="Commissioner"/>
          <w:lang w:val="el-GR"/>
        </w:rPr>
        <w:t>γυναικών</w:t>
      </w:r>
      <w:r w:rsidR="002F342F" w:rsidRPr="005F4C7D">
        <w:rPr>
          <w:rFonts w:ascii="Commissioner" w:hAnsi="Commissioner"/>
          <w:lang w:val="el-GR"/>
        </w:rPr>
        <w:t xml:space="preserve"> (έως 400 λέξεις)</w:t>
      </w:r>
      <w:r w:rsidR="00E7428A" w:rsidRPr="005F4C7D">
        <w:rPr>
          <w:rFonts w:ascii="Commissioner" w:hAnsi="Commissioner"/>
          <w:lang w:val="el-GR"/>
        </w:rPr>
        <w:t>:</w:t>
      </w:r>
    </w:p>
    <w:p w14:paraId="343B49BC" w14:textId="77777777" w:rsidR="00185D48" w:rsidRPr="005F4C7D" w:rsidRDefault="00185D48" w:rsidP="00185D48">
      <w:pPr>
        <w:pStyle w:val="aa"/>
        <w:rPr>
          <w:rFonts w:ascii="Commissioner" w:hAnsi="Commissioner"/>
          <w:lang w:val="el-GR"/>
        </w:rPr>
      </w:pPr>
    </w:p>
    <w:p w14:paraId="47F0547F" w14:textId="0D1B2089" w:rsidR="00603B30" w:rsidRDefault="00AB5D88" w:rsidP="00D63BE8">
      <w:pPr>
        <w:rPr>
          <w:rFonts w:ascii="Commissioner" w:hAnsi="Commissioner"/>
          <w:lang w:val="el-GR"/>
        </w:rPr>
      </w:pPr>
      <w:r w:rsidRPr="005F4C7D">
        <w:rPr>
          <w:rFonts w:ascii="Commissioner" w:hAnsi="Commissioner"/>
          <w:lang w:val="el-GR"/>
        </w:rPr>
        <w:lastRenderedPageBreak/>
        <w:t xml:space="preserve">3.3 </w:t>
      </w:r>
      <w:r w:rsidR="00AA03A7" w:rsidRPr="005F4C7D">
        <w:rPr>
          <w:rFonts w:ascii="Commissioner" w:hAnsi="Commissioner"/>
          <w:lang w:val="el-GR"/>
        </w:rPr>
        <w:t>Αναφέρετε συνοπτικά την εμπειρία των</w:t>
      </w:r>
      <w:r w:rsidR="001F6C80" w:rsidRPr="005F4C7D">
        <w:rPr>
          <w:rFonts w:ascii="Commissioner" w:hAnsi="Commissioner"/>
          <w:lang w:val="el-GR"/>
        </w:rPr>
        <w:t xml:space="preserve"> </w:t>
      </w:r>
      <w:r w:rsidR="00AA03A7" w:rsidRPr="005F4C7D">
        <w:rPr>
          <w:rFonts w:ascii="Commissioner" w:hAnsi="Commissioner"/>
          <w:lang w:val="el-GR"/>
        </w:rPr>
        <w:t xml:space="preserve">βασικών στελεχών της οργάνωσης  </w:t>
      </w:r>
      <w:r w:rsidR="0029375B" w:rsidRPr="005F4C7D">
        <w:rPr>
          <w:rFonts w:ascii="Commissioner" w:hAnsi="Commissioner"/>
          <w:lang w:val="el-GR"/>
        </w:rPr>
        <w:t>στη θεματική της ισότητας των φύλων και της ενδυνάμωσης γυναικών</w:t>
      </w:r>
      <w:r w:rsidR="00E95C0B" w:rsidRPr="005F4C7D">
        <w:rPr>
          <w:rFonts w:ascii="Commissioner" w:hAnsi="Commissioner"/>
          <w:lang w:val="el-GR"/>
        </w:rPr>
        <w:t xml:space="preserve"> πχ. έτη, είδος </w:t>
      </w:r>
      <w:r w:rsidR="00EE28C6" w:rsidRPr="005F4C7D">
        <w:rPr>
          <w:rFonts w:ascii="Commissioner" w:hAnsi="Commissioner"/>
          <w:lang w:val="el-GR"/>
        </w:rPr>
        <w:t xml:space="preserve"> </w:t>
      </w:r>
      <w:r w:rsidR="00E95C0B" w:rsidRPr="005F4C7D">
        <w:rPr>
          <w:rFonts w:ascii="Commissioner" w:hAnsi="Commissioner"/>
          <w:lang w:val="el-GR"/>
        </w:rPr>
        <w:t>(επαγγελματική, ακαδημαϊκή</w:t>
      </w:r>
      <w:r w:rsidR="00195BED" w:rsidRPr="005F4C7D">
        <w:rPr>
          <w:rFonts w:ascii="Commissioner" w:hAnsi="Commissioner"/>
          <w:lang w:val="el-GR"/>
        </w:rPr>
        <w:t xml:space="preserve">, πολιτική, </w:t>
      </w:r>
      <w:r w:rsidR="005D4AED" w:rsidRPr="005F4C7D">
        <w:rPr>
          <w:rFonts w:ascii="Commissioner" w:hAnsi="Commissioner"/>
          <w:lang w:val="el-GR"/>
        </w:rPr>
        <w:t xml:space="preserve">εθελοντική </w:t>
      </w:r>
      <w:r w:rsidR="00E95C0B" w:rsidRPr="005F4C7D">
        <w:rPr>
          <w:rFonts w:ascii="Commissioner" w:hAnsi="Commissioner"/>
          <w:lang w:val="el-GR"/>
        </w:rPr>
        <w:t>άλλη)</w:t>
      </w:r>
      <w:r w:rsidR="00195BED" w:rsidRPr="005F4C7D">
        <w:rPr>
          <w:rFonts w:ascii="Commissioner" w:hAnsi="Commissioner"/>
          <w:lang w:val="el-GR"/>
        </w:rPr>
        <w:t>,</w:t>
      </w:r>
      <w:r w:rsidR="00E95C0B" w:rsidRPr="005F4C7D">
        <w:rPr>
          <w:rFonts w:ascii="Commissioner" w:hAnsi="Commissioner"/>
          <w:lang w:val="el-GR"/>
        </w:rPr>
        <w:t xml:space="preserve"> </w:t>
      </w:r>
      <w:r w:rsidR="00EE28C6" w:rsidRPr="005F4C7D">
        <w:rPr>
          <w:rFonts w:ascii="Commissioner" w:hAnsi="Commissioner"/>
          <w:lang w:val="el-GR"/>
        </w:rPr>
        <w:t>(</w:t>
      </w:r>
      <w:r w:rsidR="00C53246" w:rsidRPr="005F4C7D">
        <w:rPr>
          <w:rFonts w:ascii="Commissioner" w:hAnsi="Commissioner"/>
          <w:lang w:val="el-GR"/>
        </w:rPr>
        <w:t>3</w:t>
      </w:r>
      <w:r w:rsidR="00EE28C6" w:rsidRPr="005F4C7D">
        <w:rPr>
          <w:rFonts w:ascii="Commissioner" w:hAnsi="Commissioner"/>
          <w:lang w:val="el-GR"/>
        </w:rPr>
        <w:t>00 λ</w:t>
      </w:r>
      <w:r w:rsidR="00F536A5" w:rsidRPr="005F4C7D">
        <w:rPr>
          <w:rFonts w:ascii="Commissioner" w:hAnsi="Commissioner"/>
          <w:lang w:val="el-GR"/>
        </w:rPr>
        <w:t>έ</w:t>
      </w:r>
      <w:r w:rsidR="00EE28C6" w:rsidRPr="005F4C7D">
        <w:rPr>
          <w:rFonts w:ascii="Commissioner" w:hAnsi="Commissioner"/>
          <w:lang w:val="el-GR"/>
        </w:rPr>
        <w:t>ξεις)</w:t>
      </w:r>
    </w:p>
    <w:p w14:paraId="52D0FDF4" w14:textId="63EE1842" w:rsidR="005B70F3" w:rsidRPr="001D4C3A" w:rsidRDefault="003F1973" w:rsidP="005B70F3">
      <w:pPr>
        <w:pStyle w:val="1"/>
        <w:rPr>
          <w:lang w:val="el-GR"/>
        </w:rPr>
      </w:pPr>
      <w:r>
        <w:rPr>
          <w:lang w:val="el-GR"/>
        </w:rPr>
        <w:t>4</w:t>
      </w:r>
      <w:r w:rsidR="005B70F3" w:rsidRPr="001D4C3A">
        <w:rPr>
          <w:lang w:val="el-GR"/>
        </w:rPr>
        <w:t>.</w:t>
      </w:r>
      <w:r w:rsidR="005865C1">
        <w:rPr>
          <w:lang w:val="el-GR"/>
        </w:rPr>
        <w:t xml:space="preserve"> </w:t>
      </w:r>
      <w:r w:rsidR="00F36211">
        <w:rPr>
          <w:lang w:val="el-GR"/>
        </w:rPr>
        <w:t>ΧΑΡΤΟΓΡΑΦΗΣΗ ΙΚΑΝΟΤΗΤΩΝ &amp; ΑΝΑΛΥΣΗ ΑΝΑΓΚΩΝ</w:t>
      </w:r>
    </w:p>
    <w:p w14:paraId="5A0CAAAE" w14:textId="756A8D15" w:rsidR="00603B30" w:rsidRPr="00DF7764" w:rsidRDefault="00603B30" w:rsidP="00DF7764">
      <w:pPr>
        <w:pStyle w:val="aa"/>
        <w:numPr>
          <w:ilvl w:val="1"/>
          <w:numId w:val="27"/>
        </w:numPr>
        <w:rPr>
          <w:rFonts w:ascii="Commissioner" w:hAnsi="Commissioner"/>
          <w:lang w:val="el-GR"/>
        </w:rPr>
      </w:pPr>
      <w:r w:rsidRPr="005C7B53">
        <w:rPr>
          <w:rFonts w:ascii="Commissioner" w:hAnsi="Commissioner"/>
          <w:lang w:val="el-GR"/>
        </w:rPr>
        <w:t xml:space="preserve">Ανάλυση </w:t>
      </w:r>
      <w:proofErr w:type="spellStart"/>
      <w:r w:rsidRPr="005C7B53">
        <w:rPr>
          <w:rFonts w:ascii="Commissioner" w:hAnsi="Commissioner"/>
          <w:lang w:val="el-GR"/>
        </w:rPr>
        <w:t>Οργανωσιακών</w:t>
      </w:r>
      <w:proofErr w:type="spellEnd"/>
      <w:r w:rsidRPr="005C7B53">
        <w:rPr>
          <w:rFonts w:ascii="Commissioner" w:hAnsi="Commissioner"/>
          <w:lang w:val="el-GR"/>
        </w:rPr>
        <w:t xml:space="preserve"> Αναγκών</w:t>
      </w:r>
      <w:r w:rsidR="00D90B96">
        <w:rPr>
          <w:rFonts w:ascii="Commissioner" w:hAnsi="Commissioner"/>
          <w:lang w:val="el-GR"/>
        </w:rPr>
        <w:t xml:space="preserve">: </w:t>
      </w:r>
      <w:r w:rsidRPr="00DF7764">
        <w:rPr>
          <w:rFonts w:ascii="Commissioner" w:hAnsi="Commissioner"/>
          <w:lang w:val="el-GR"/>
        </w:rPr>
        <w:t xml:space="preserve">Ποιες είναι οι κύριες </w:t>
      </w:r>
      <w:proofErr w:type="spellStart"/>
      <w:r w:rsidR="00F36211" w:rsidRPr="00DF7764">
        <w:rPr>
          <w:rFonts w:ascii="Commissioner" w:hAnsi="Commissioner"/>
          <w:lang w:val="el-GR"/>
        </w:rPr>
        <w:t>οργανωσιακές</w:t>
      </w:r>
      <w:proofErr w:type="spellEnd"/>
      <w:r w:rsidR="00F36211" w:rsidRPr="00DF7764">
        <w:rPr>
          <w:rFonts w:ascii="Commissioner" w:hAnsi="Commissioner"/>
          <w:lang w:val="el-GR"/>
        </w:rPr>
        <w:t xml:space="preserve"> </w:t>
      </w:r>
      <w:r w:rsidRPr="00DF7764">
        <w:rPr>
          <w:rFonts w:ascii="Commissioner" w:hAnsi="Commissioner"/>
          <w:lang w:val="el-GR"/>
        </w:rPr>
        <w:t xml:space="preserve">προκλήσεις </w:t>
      </w:r>
      <w:r w:rsidR="000B049D" w:rsidRPr="00DF7764">
        <w:rPr>
          <w:rFonts w:ascii="Commissioner" w:hAnsi="Commissioner"/>
          <w:lang w:val="el-GR"/>
        </w:rPr>
        <w:t>που αντιμετωπίζετε</w:t>
      </w:r>
      <w:r w:rsidR="008C4A3C" w:rsidRPr="00DF7764">
        <w:rPr>
          <w:rFonts w:ascii="Commissioner" w:hAnsi="Commissioner"/>
          <w:lang w:val="el-GR"/>
        </w:rPr>
        <w:t xml:space="preserve"> </w:t>
      </w:r>
      <w:r w:rsidR="00094B18" w:rsidRPr="00DF7764">
        <w:rPr>
          <w:rFonts w:ascii="Commissioner" w:hAnsi="Commissioner"/>
          <w:lang w:val="el-GR"/>
        </w:rPr>
        <w:t>και πού τις αποδίδετε</w:t>
      </w:r>
      <w:r w:rsidR="008C4A3C" w:rsidRPr="00DF7764">
        <w:rPr>
          <w:rFonts w:ascii="Commissioner" w:hAnsi="Commissioner"/>
          <w:lang w:val="el-GR"/>
        </w:rPr>
        <w:t xml:space="preserve"> (έως </w:t>
      </w:r>
      <w:r w:rsidR="001E5243" w:rsidRPr="00DF7764">
        <w:rPr>
          <w:rFonts w:ascii="Commissioner" w:hAnsi="Commissioner"/>
          <w:lang w:val="el-GR"/>
        </w:rPr>
        <w:t>4</w:t>
      </w:r>
      <w:r w:rsidR="008C4A3C" w:rsidRPr="00DF7764">
        <w:rPr>
          <w:rFonts w:ascii="Commissioner" w:hAnsi="Commissioner"/>
          <w:lang w:val="el-GR"/>
        </w:rPr>
        <w:t>00 λέξεις)</w:t>
      </w:r>
      <w:r w:rsidR="000B049D" w:rsidRPr="00DF7764">
        <w:rPr>
          <w:rFonts w:ascii="Commissioner" w:hAnsi="Commissioner"/>
          <w:lang w:val="el-GR"/>
        </w:rPr>
        <w:t xml:space="preserve">; </w:t>
      </w:r>
    </w:p>
    <w:p w14:paraId="75EA91F1" w14:textId="13B34B5A" w:rsidR="00C57540" w:rsidRPr="00DF7764" w:rsidRDefault="005C7B53" w:rsidP="00DF7764">
      <w:pPr>
        <w:ind w:left="360"/>
        <w:rPr>
          <w:rFonts w:ascii="Commissioner" w:hAnsi="Commissioner"/>
          <w:lang w:val="el-GR"/>
        </w:rPr>
      </w:pPr>
      <w:r w:rsidRPr="00DF7764">
        <w:rPr>
          <w:rFonts w:ascii="Commissioner" w:hAnsi="Commissioner"/>
          <w:lang w:val="el-GR"/>
        </w:rPr>
        <w:t xml:space="preserve">4.3 </w:t>
      </w:r>
      <w:r w:rsidR="00C57540" w:rsidRPr="00DF7764">
        <w:rPr>
          <w:rFonts w:ascii="Commissioner" w:hAnsi="Commissioner"/>
          <w:lang w:val="el-GR"/>
        </w:rPr>
        <w:t xml:space="preserve">Τι πρωτοβουλίες έχετε πάρει τα τελευταία χρόνια για την βελτίωση της </w:t>
      </w:r>
      <w:proofErr w:type="spellStart"/>
      <w:r w:rsidR="00C57540" w:rsidRPr="00DF7764">
        <w:rPr>
          <w:rFonts w:ascii="Commissioner" w:hAnsi="Commissioner"/>
          <w:lang w:val="el-GR"/>
        </w:rPr>
        <w:t>οργανωσιακής</w:t>
      </w:r>
      <w:proofErr w:type="spellEnd"/>
      <w:r w:rsidR="00C57540" w:rsidRPr="00DF7764">
        <w:rPr>
          <w:rFonts w:ascii="Commissioner" w:hAnsi="Commissioner"/>
          <w:lang w:val="el-GR"/>
        </w:rPr>
        <w:t xml:space="preserve"> σας λειτουργίας έως σήμερα;  (αναφέρετε την συμμετοχή σε παρόμοια επιχορηγούμενα προγράμματα, δράσ</w:t>
      </w:r>
      <w:r w:rsidR="00C72F16">
        <w:rPr>
          <w:rFonts w:ascii="Commissioner" w:hAnsi="Commissioner"/>
          <w:lang w:val="el-GR"/>
        </w:rPr>
        <w:t>ει</w:t>
      </w:r>
      <w:r w:rsidR="00C57540" w:rsidRPr="00DF7764">
        <w:rPr>
          <w:rFonts w:ascii="Commissioner" w:hAnsi="Commissioner"/>
          <w:lang w:val="el-GR"/>
        </w:rPr>
        <w:t>ς ανάπτυξης ικανοτήτων του προσωπικού, λήψη συμβουλευτικών υπηρεσιών, αγορά εξοπλισμού κλπ.)</w:t>
      </w:r>
      <w:r w:rsidR="008C4A3C" w:rsidRPr="00DF7764">
        <w:rPr>
          <w:rFonts w:ascii="Commissioner" w:hAnsi="Commissioner"/>
          <w:lang w:val="el-GR"/>
        </w:rPr>
        <w:t xml:space="preserve"> (έως 200 λέξεις)</w:t>
      </w:r>
      <w:r w:rsidR="00C57540" w:rsidRPr="00DF7764">
        <w:rPr>
          <w:rFonts w:ascii="Commissioner" w:hAnsi="Commissioner"/>
          <w:lang w:val="el-GR"/>
        </w:rPr>
        <w:t>.</w:t>
      </w:r>
    </w:p>
    <w:p w14:paraId="726D1D53" w14:textId="4AD72B04" w:rsidR="000A54D0" w:rsidRPr="001D4C3A" w:rsidRDefault="003F1973">
      <w:pPr>
        <w:pStyle w:val="1"/>
        <w:rPr>
          <w:lang w:val="el-GR"/>
        </w:rPr>
      </w:pPr>
      <w:r>
        <w:rPr>
          <w:lang w:val="el-GR"/>
        </w:rPr>
        <w:t>5</w:t>
      </w:r>
      <w:r w:rsidRPr="001D4C3A">
        <w:rPr>
          <w:lang w:val="el-GR"/>
        </w:rPr>
        <w:t>. ΣΧΕΔΙΟ ΔΡΑΣΗΣ ΟΡΓΑΝΩΣΙΑΚΗΣ ΑΝΑΠΤΥΞΗΣ</w:t>
      </w:r>
    </w:p>
    <w:p w14:paraId="71D37C70" w14:textId="0AD04210" w:rsidR="00E7428A" w:rsidRPr="00F9017D" w:rsidRDefault="00C76217" w:rsidP="003F1973">
      <w:pPr>
        <w:pStyle w:val="aa"/>
        <w:numPr>
          <w:ilvl w:val="1"/>
          <w:numId w:val="31"/>
        </w:numPr>
        <w:rPr>
          <w:rFonts w:ascii="Commissioner" w:hAnsi="Commissioner"/>
          <w:lang w:val="el-GR"/>
        </w:rPr>
      </w:pPr>
      <w:r w:rsidRPr="00F9017D">
        <w:rPr>
          <w:rFonts w:ascii="Commissioner" w:hAnsi="Commissioner"/>
          <w:lang w:val="el-GR"/>
        </w:rPr>
        <w:t>Άξονες Προτεραιότητας (έως 3)</w:t>
      </w:r>
      <w:r w:rsidR="00900B80" w:rsidRPr="00F9017D">
        <w:rPr>
          <w:rFonts w:ascii="Commissioner" w:hAnsi="Commissioner"/>
          <w:lang w:val="el-GR"/>
        </w:rPr>
        <w:t xml:space="preserve"> </w:t>
      </w:r>
      <w:r w:rsidR="00E7428A" w:rsidRPr="00F9017D">
        <w:rPr>
          <w:rFonts w:ascii="Commissioner" w:hAnsi="Commissioner"/>
          <w:lang w:val="el-GR"/>
        </w:rPr>
        <w:t>Επιλέξτε από:</w:t>
      </w:r>
    </w:p>
    <w:p w14:paraId="62410EED" w14:textId="77777777" w:rsidR="00E7428A" w:rsidRPr="00F9017D" w:rsidRDefault="00E7428A" w:rsidP="00E7428A">
      <w:pPr>
        <w:pStyle w:val="aa"/>
        <w:numPr>
          <w:ilvl w:val="0"/>
          <w:numId w:val="11"/>
        </w:numPr>
        <w:rPr>
          <w:rFonts w:ascii="Commissioner" w:hAnsi="Commissioner"/>
          <w:lang w:val="el-GR"/>
        </w:rPr>
      </w:pPr>
      <w:r w:rsidRPr="00F9017D">
        <w:rPr>
          <w:rFonts w:ascii="Commissioner" w:hAnsi="Commissioner"/>
          <w:lang w:val="el-GR"/>
        </w:rPr>
        <w:t>Όραμα, Αποστολή &amp; Στρατηγική</w:t>
      </w:r>
    </w:p>
    <w:p w14:paraId="4B280B43" w14:textId="77777777" w:rsidR="00E7428A" w:rsidRPr="00F9017D" w:rsidRDefault="00E7428A" w:rsidP="00E7428A">
      <w:pPr>
        <w:pStyle w:val="aa"/>
        <w:numPr>
          <w:ilvl w:val="0"/>
          <w:numId w:val="11"/>
        </w:numPr>
        <w:rPr>
          <w:rFonts w:ascii="Commissioner" w:hAnsi="Commissioner"/>
          <w:lang w:val="el-GR"/>
        </w:rPr>
      </w:pPr>
      <w:r w:rsidRPr="00F9017D">
        <w:rPr>
          <w:rFonts w:ascii="Commissioner" w:hAnsi="Commissioner"/>
          <w:lang w:val="el-GR"/>
        </w:rPr>
        <w:t>Εξωτερικό Περιβάλλον &amp; Διαβούλευση</w:t>
      </w:r>
    </w:p>
    <w:p w14:paraId="1D70888B" w14:textId="77777777" w:rsidR="00E7428A" w:rsidRPr="00F9017D" w:rsidRDefault="00E7428A" w:rsidP="00E7428A">
      <w:pPr>
        <w:pStyle w:val="aa"/>
        <w:numPr>
          <w:ilvl w:val="0"/>
          <w:numId w:val="11"/>
        </w:numPr>
        <w:rPr>
          <w:rFonts w:ascii="Commissioner" w:hAnsi="Commissioner"/>
          <w:lang w:val="el-GR"/>
        </w:rPr>
      </w:pPr>
      <w:r w:rsidRPr="00F9017D">
        <w:rPr>
          <w:rFonts w:ascii="Commissioner" w:hAnsi="Commissioner"/>
          <w:lang w:val="el-GR"/>
        </w:rPr>
        <w:t>Ηγεσία &amp; Διοικητικό Όργανο</w:t>
      </w:r>
    </w:p>
    <w:p w14:paraId="1D51D0EC" w14:textId="77777777" w:rsidR="00E7428A" w:rsidRPr="00F9017D" w:rsidRDefault="00E7428A" w:rsidP="00E7428A">
      <w:pPr>
        <w:pStyle w:val="aa"/>
        <w:numPr>
          <w:ilvl w:val="0"/>
          <w:numId w:val="11"/>
        </w:numPr>
        <w:rPr>
          <w:rFonts w:ascii="Commissioner" w:hAnsi="Commissioner"/>
          <w:lang w:val="el-GR"/>
        </w:rPr>
      </w:pPr>
      <w:r w:rsidRPr="00F9017D">
        <w:rPr>
          <w:rFonts w:ascii="Commissioner" w:hAnsi="Commissioner"/>
          <w:lang w:val="el-GR"/>
        </w:rPr>
        <w:t>Διαφάνεια &amp; Επικοινωνία</w:t>
      </w:r>
    </w:p>
    <w:p w14:paraId="395937BE" w14:textId="77777777" w:rsidR="00E7428A" w:rsidRPr="00F9017D" w:rsidRDefault="00E7428A" w:rsidP="00E7428A">
      <w:pPr>
        <w:pStyle w:val="aa"/>
        <w:numPr>
          <w:ilvl w:val="0"/>
          <w:numId w:val="11"/>
        </w:numPr>
        <w:rPr>
          <w:rFonts w:ascii="Commissioner" w:hAnsi="Commissioner"/>
          <w:lang w:val="el-GR"/>
        </w:rPr>
      </w:pPr>
      <w:r w:rsidRPr="00F9017D">
        <w:rPr>
          <w:rFonts w:ascii="Commissioner" w:hAnsi="Commissioner"/>
          <w:lang w:val="el-GR"/>
        </w:rPr>
        <w:t>Γενική Διοίκηση</w:t>
      </w:r>
    </w:p>
    <w:p w14:paraId="77F3DE7C" w14:textId="2517976A" w:rsidR="00FE13D9" w:rsidRDefault="0061474F" w:rsidP="00E7428A">
      <w:pPr>
        <w:pStyle w:val="aa"/>
        <w:numPr>
          <w:ilvl w:val="0"/>
          <w:numId w:val="11"/>
        </w:numPr>
        <w:rPr>
          <w:rFonts w:ascii="Commissioner" w:hAnsi="Commissioner"/>
          <w:lang w:val="el-GR"/>
        </w:rPr>
      </w:pPr>
      <w:r>
        <w:rPr>
          <w:rFonts w:ascii="Commissioner" w:hAnsi="Commissioner"/>
          <w:lang w:val="el-GR"/>
        </w:rPr>
        <w:t xml:space="preserve">Διαχείριση </w:t>
      </w:r>
      <w:r w:rsidR="00E7428A" w:rsidRPr="00F9017D">
        <w:rPr>
          <w:rFonts w:ascii="Commissioner" w:hAnsi="Commissioner"/>
          <w:lang w:val="el-GR"/>
        </w:rPr>
        <w:t>Ανθρώπινο</w:t>
      </w:r>
      <w:r>
        <w:rPr>
          <w:rFonts w:ascii="Commissioner" w:hAnsi="Commissioner"/>
          <w:lang w:val="el-GR"/>
        </w:rPr>
        <w:t>υ</w:t>
      </w:r>
      <w:r w:rsidR="00E7428A" w:rsidRPr="00F9017D">
        <w:rPr>
          <w:rFonts w:ascii="Commissioner" w:hAnsi="Commissioner"/>
          <w:lang w:val="el-GR"/>
        </w:rPr>
        <w:t xml:space="preserve"> Δυναμικ</w:t>
      </w:r>
      <w:r>
        <w:rPr>
          <w:rFonts w:ascii="Commissioner" w:hAnsi="Commissioner"/>
          <w:lang w:val="el-GR"/>
        </w:rPr>
        <w:t>ού (προσωπικού)</w:t>
      </w:r>
    </w:p>
    <w:p w14:paraId="050D369D" w14:textId="151872EF" w:rsidR="00E7428A" w:rsidRPr="00F9017D" w:rsidRDefault="0061474F" w:rsidP="00E7428A">
      <w:pPr>
        <w:pStyle w:val="aa"/>
        <w:numPr>
          <w:ilvl w:val="0"/>
          <w:numId w:val="11"/>
        </w:numPr>
        <w:rPr>
          <w:rFonts w:ascii="Commissioner" w:hAnsi="Commissioner"/>
          <w:lang w:val="el-GR"/>
        </w:rPr>
      </w:pPr>
      <w:r>
        <w:rPr>
          <w:rFonts w:ascii="Commissioner" w:hAnsi="Commissioner"/>
          <w:lang w:val="el-GR"/>
        </w:rPr>
        <w:t xml:space="preserve">Διαχείριση Εθελοντών </w:t>
      </w:r>
    </w:p>
    <w:p w14:paraId="599BD157" w14:textId="77777777" w:rsidR="00E7428A" w:rsidRPr="00F9017D" w:rsidRDefault="00E7428A" w:rsidP="00E7428A">
      <w:pPr>
        <w:pStyle w:val="aa"/>
        <w:numPr>
          <w:ilvl w:val="0"/>
          <w:numId w:val="11"/>
        </w:numPr>
        <w:rPr>
          <w:rFonts w:ascii="Commissioner" w:hAnsi="Commissioner"/>
          <w:lang w:val="el-GR"/>
        </w:rPr>
      </w:pPr>
      <w:r w:rsidRPr="00F9017D">
        <w:rPr>
          <w:rFonts w:ascii="Commissioner" w:hAnsi="Commissioner"/>
          <w:lang w:val="el-GR"/>
        </w:rPr>
        <w:t>Οικονομική Βιωσιμότητα</w:t>
      </w:r>
    </w:p>
    <w:p w14:paraId="6DE1DFF3" w14:textId="1F1214A2" w:rsidR="00E7428A" w:rsidRPr="00F9017D" w:rsidRDefault="00E7428A" w:rsidP="00E7428A">
      <w:pPr>
        <w:pStyle w:val="aa"/>
        <w:numPr>
          <w:ilvl w:val="0"/>
          <w:numId w:val="11"/>
        </w:numPr>
        <w:rPr>
          <w:rFonts w:ascii="Commissioner" w:hAnsi="Commissioner"/>
          <w:lang w:val="el-GR"/>
        </w:rPr>
      </w:pPr>
      <w:r w:rsidRPr="00F9017D">
        <w:rPr>
          <w:rFonts w:ascii="Commissioner" w:hAnsi="Commissioner"/>
          <w:lang w:val="el-GR"/>
        </w:rPr>
        <w:t>Ισότητα των Φύλων</w:t>
      </w:r>
    </w:p>
    <w:p w14:paraId="5E1765FB" w14:textId="381C6B5A" w:rsidR="000C2134" w:rsidRPr="00F9017D" w:rsidRDefault="000C2134" w:rsidP="00E7428A">
      <w:pPr>
        <w:pStyle w:val="aa"/>
        <w:numPr>
          <w:ilvl w:val="0"/>
          <w:numId w:val="11"/>
        </w:numPr>
        <w:rPr>
          <w:rFonts w:ascii="Commissioner" w:hAnsi="Commissioner"/>
          <w:lang w:val="el-GR"/>
        </w:rPr>
      </w:pPr>
      <w:r w:rsidRPr="00F9017D">
        <w:rPr>
          <w:rFonts w:ascii="Commissioner" w:hAnsi="Commissioner"/>
          <w:lang w:val="el-GR"/>
        </w:rPr>
        <w:t xml:space="preserve">Άλλο: </w:t>
      </w:r>
    </w:p>
    <w:p w14:paraId="0211F9AC" w14:textId="77777777" w:rsidR="003F1973" w:rsidRPr="00F9017D" w:rsidRDefault="003F1973" w:rsidP="003F1973">
      <w:pPr>
        <w:pStyle w:val="aa"/>
        <w:rPr>
          <w:rFonts w:ascii="Commissioner" w:hAnsi="Commissioner"/>
          <w:lang w:val="el-GR"/>
        </w:rPr>
      </w:pPr>
    </w:p>
    <w:p w14:paraId="5D829F16" w14:textId="5D0D3B9D" w:rsidR="000A54D0" w:rsidRPr="00F9017D" w:rsidRDefault="00C76217" w:rsidP="003F1973">
      <w:pPr>
        <w:pStyle w:val="aa"/>
        <w:numPr>
          <w:ilvl w:val="1"/>
          <w:numId w:val="31"/>
        </w:numPr>
        <w:rPr>
          <w:rFonts w:ascii="Commissioner" w:hAnsi="Commissioner"/>
          <w:lang w:val="el-GR"/>
        </w:rPr>
      </w:pPr>
      <w:r w:rsidRPr="00F9017D">
        <w:rPr>
          <w:rFonts w:ascii="Commissioner" w:hAnsi="Commissioner"/>
          <w:lang w:val="el-GR"/>
        </w:rPr>
        <w:t>Στόχοι και Στρατηγική Ανάπτυξης</w:t>
      </w:r>
    </w:p>
    <w:p w14:paraId="5B82A43F" w14:textId="0E36605D" w:rsidR="00E7428A" w:rsidRPr="00F9017D" w:rsidRDefault="00E7428A">
      <w:pPr>
        <w:rPr>
          <w:rFonts w:ascii="Commissioner" w:hAnsi="Commissioner"/>
          <w:lang w:val="el-GR"/>
        </w:rPr>
      </w:pPr>
      <w:r w:rsidRPr="00F9017D">
        <w:rPr>
          <w:rFonts w:ascii="Commissioner" w:hAnsi="Commissioner"/>
          <w:lang w:val="el-GR"/>
        </w:rPr>
        <w:t>Για κάθε άξονα προτεραιότητας:</w:t>
      </w:r>
    </w:p>
    <w:tbl>
      <w:tblPr>
        <w:tblStyle w:val="afa"/>
        <w:tblW w:w="10065" w:type="dxa"/>
        <w:tblInd w:w="-289" w:type="dxa"/>
        <w:tblLayout w:type="fixed"/>
        <w:tblLook w:val="04A0" w:firstRow="1" w:lastRow="0" w:firstColumn="1" w:lastColumn="0" w:noHBand="0" w:noVBand="1"/>
      </w:tblPr>
      <w:tblGrid>
        <w:gridCol w:w="1362"/>
        <w:gridCol w:w="1546"/>
        <w:gridCol w:w="2153"/>
        <w:gridCol w:w="1583"/>
        <w:gridCol w:w="2287"/>
        <w:gridCol w:w="1134"/>
      </w:tblGrid>
      <w:tr w:rsidR="00A05B0E" w:rsidRPr="00A05B0E" w14:paraId="2E72C171" w14:textId="0A8F2971" w:rsidTr="00A05B0E">
        <w:trPr>
          <w:trHeight w:val="524"/>
        </w:trPr>
        <w:tc>
          <w:tcPr>
            <w:tcW w:w="1362" w:type="dxa"/>
          </w:tcPr>
          <w:p w14:paraId="2BC8A2EF" w14:textId="40D899C2" w:rsidR="00726419" w:rsidRPr="00A05B0E" w:rsidRDefault="00726419">
            <w:pPr>
              <w:rPr>
                <w:rFonts w:ascii="Commissioner" w:hAnsi="Commissioner"/>
                <w:sz w:val="20"/>
                <w:szCs w:val="20"/>
                <w:lang w:val="el-GR"/>
              </w:rPr>
            </w:pPr>
            <w:proofErr w:type="spellStart"/>
            <w:r w:rsidRPr="00A05B0E">
              <w:rPr>
                <w:rFonts w:ascii="Commissioner" w:hAnsi="Commissioner"/>
                <w:sz w:val="20"/>
                <w:szCs w:val="20"/>
              </w:rPr>
              <w:t>Άξον</w:t>
            </w:r>
            <w:proofErr w:type="spellEnd"/>
            <w:r w:rsidRPr="00A05B0E">
              <w:rPr>
                <w:rFonts w:ascii="Commissioner" w:hAnsi="Commissioner"/>
                <w:sz w:val="20"/>
                <w:szCs w:val="20"/>
              </w:rPr>
              <w:t>ας</w:t>
            </w:r>
          </w:p>
        </w:tc>
        <w:tc>
          <w:tcPr>
            <w:tcW w:w="1546" w:type="dxa"/>
          </w:tcPr>
          <w:p w14:paraId="4B1F70F5" w14:textId="6C940F55" w:rsidR="00726419" w:rsidRPr="00A05B0E" w:rsidRDefault="00726419">
            <w:pPr>
              <w:rPr>
                <w:rFonts w:ascii="Commissioner" w:hAnsi="Commissioner"/>
                <w:sz w:val="20"/>
                <w:szCs w:val="20"/>
                <w:lang w:val="el-GR"/>
              </w:rPr>
            </w:pPr>
            <w:proofErr w:type="spellStart"/>
            <w:r w:rsidRPr="00A05B0E">
              <w:rPr>
                <w:rFonts w:ascii="Commissioner" w:hAnsi="Commissioner"/>
                <w:sz w:val="20"/>
                <w:szCs w:val="20"/>
              </w:rPr>
              <w:t>Στόχος</w:t>
            </w:r>
            <w:proofErr w:type="spellEnd"/>
          </w:p>
        </w:tc>
        <w:tc>
          <w:tcPr>
            <w:tcW w:w="2153" w:type="dxa"/>
          </w:tcPr>
          <w:p w14:paraId="103D4172" w14:textId="601F4AFE" w:rsidR="00726419" w:rsidRPr="00A05B0E" w:rsidRDefault="00726419">
            <w:pPr>
              <w:rPr>
                <w:rFonts w:ascii="Commissioner" w:hAnsi="Commissioner"/>
                <w:sz w:val="20"/>
                <w:szCs w:val="20"/>
                <w:lang w:val="el-GR"/>
              </w:rPr>
            </w:pPr>
            <w:proofErr w:type="spellStart"/>
            <w:r w:rsidRPr="00A05B0E">
              <w:rPr>
                <w:rFonts w:ascii="Commissioner" w:hAnsi="Commissioner"/>
                <w:sz w:val="20"/>
                <w:szCs w:val="20"/>
              </w:rPr>
              <w:t>Προτεινόμενες</w:t>
            </w:r>
            <w:proofErr w:type="spellEnd"/>
            <w:r w:rsidRPr="00A05B0E">
              <w:rPr>
                <w:rFonts w:ascii="Commissioner" w:hAnsi="Commissioner"/>
                <w:sz w:val="20"/>
                <w:szCs w:val="20"/>
              </w:rPr>
              <w:t xml:space="preserve"> </w:t>
            </w:r>
            <w:proofErr w:type="spellStart"/>
            <w:r w:rsidRPr="00A05B0E">
              <w:rPr>
                <w:rFonts w:ascii="Commissioner" w:hAnsi="Commissioner"/>
                <w:sz w:val="20"/>
                <w:szCs w:val="20"/>
              </w:rPr>
              <w:t>Δράσεις</w:t>
            </w:r>
            <w:proofErr w:type="spellEnd"/>
          </w:p>
        </w:tc>
        <w:tc>
          <w:tcPr>
            <w:tcW w:w="1583" w:type="dxa"/>
          </w:tcPr>
          <w:p w14:paraId="19046F1C" w14:textId="46D0013B" w:rsidR="00726419" w:rsidRPr="00A05B0E" w:rsidRDefault="00726419" w:rsidP="00E7428A">
            <w:pPr>
              <w:jc w:val="center"/>
              <w:rPr>
                <w:rFonts w:ascii="Commissioner" w:hAnsi="Commissioner"/>
                <w:sz w:val="20"/>
                <w:szCs w:val="20"/>
                <w:lang w:val="el-GR"/>
              </w:rPr>
            </w:pPr>
            <w:proofErr w:type="spellStart"/>
            <w:r w:rsidRPr="00A05B0E">
              <w:rPr>
                <w:rFonts w:ascii="Commissioner" w:hAnsi="Commissioner"/>
                <w:sz w:val="20"/>
                <w:szCs w:val="20"/>
              </w:rPr>
              <w:t>Αν</w:t>
            </w:r>
            <w:proofErr w:type="spellEnd"/>
            <w:r w:rsidRPr="00A05B0E">
              <w:rPr>
                <w:rFonts w:ascii="Commissioner" w:hAnsi="Commissioner"/>
                <w:sz w:val="20"/>
                <w:szCs w:val="20"/>
              </w:rPr>
              <w:t>αμενόμενα Απ</w:t>
            </w:r>
            <w:proofErr w:type="spellStart"/>
            <w:r w:rsidRPr="00A05B0E">
              <w:rPr>
                <w:rFonts w:ascii="Commissioner" w:hAnsi="Commissioner"/>
                <w:sz w:val="20"/>
                <w:szCs w:val="20"/>
              </w:rPr>
              <w:t>οτελέσμ</w:t>
            </w:r>
            <w:proofErr w:type="spellEnd"/>
            <w:r w:rsidRPr="00A05B0E">
              <w:rPr>
                <w:rFonts w:ascii="Commissioner" w:hAnsi="Commissioner"/>
                <w:sz w:val="20"/>
                <w:szCs w:val="20"/>
              </w:rPr>
              <w:t>ατα</w:t>
            </w:r>
          </w:p>
        </w:tc>
        <w:tc>
          <w:tcPr>
            <w:tcW w:w="2287" w:type="dxa"/>
          </w:tcPr>
          <w:p w14:paraId="5A273D97" w14:textId="1D158DCC" w:rsidR="00726419" w:rsidRPr="00A05B0E" w:rsidRDefault="00726419">
            <w:pPr>
              <w:rPr>
                <w:rFonts w:ascii="Commissioner" w:hAnsi="Commissioner"/>
                <w:sz w:val="20"/>
                <w:szCs w:val="20"/>
                <w:lang w:val="el-GR"/>
              </w:rPr>
            </w:pPr>
            <w:proofErr w:type="spellStart"/>
            <w:r w:rsidRPr="00A05B0E">
              <w:rPr>
                <w:rFonts w:ascii="Commissioner" w:hAnsi="Commissioner"/>
                <w:sz w:val="20"/>
                <w:szCs w:val="20"/>
              </w:rPr>
              <w:t>Δείκτες</w:t>
            </w:r>
            <w:proofErr w:type="spellEnd"/>
            <w:r w:rsidR="00542E15" w:rsidRPr="00A05B0E">
              <w:rPr>
                <w:rFonts w:ascii="Commissioner" w:hAnsi="Commissioner"/>
                <w:sz w:val="20"/>
                <w:szCs w:val="20"/>
                <w:lang w:val="el-GR"/>
              </w:rPr>
              <w:t xml:space="preserve"> Αποτελεσμάτων</w:t>
            </w:r>
          </w:p>
        </w:tc>
        <w:tc>
          <w:tcPr>
            <w:tcW w:w="1134" w:type="dxa"/>
          </w:tcPr>
          <w:p w14:paraId="31359BAF" w14:textId="20AFD6FA" w:rsidR="00726419" w:rsidRPr="00A05B0E" w:rsidRDefault="00726419">
            <w:pPr>
              <w:rPr>
                <w:rFonts w:ascii="Commissioner" w:hAnsi="Commissioner"/>
                <w:sz w:val="20"/>
                <w:szCs w:val="20"/>
                <w:lang w:val="el-GR"/>
              </w:rPr>
            </w:pPr>
            <w:r w:rsidRPr="00A05B0E">
              <w:rPr>
                <w:rFonts w:ascii="Commissioner" w:hAnsi="Commissioner"/>
                <w:sz w:val="20"/>
                <w:szCs w:val="20"/>
                <w:lang w:val="el-GR"/>
              </w:rPr>
              <w:t>Χρονοδιάγραμμα</w:t>
            </w:r>
          </w:p>
        </w:tc>
      </w:tr>
      <w:tr w:rsidR="00A05B0E" w:rsidRPr="00A05B0E" w14:paraId="617092DD" w14:textId="77777777" w:rsidTr="00A05B0E">
        <w:trPr>
          <w:trHeight w:val="1323"/>
        </w:trPr>
        <w:tc>
          <w:tcPr>
            <w:tcW w:w="1362" w:type="dxa"/>
            <w:hideMark/>
          </w:tcPr>
          <w:p w14:paraId="08E76524" w14:textId="77777777" w:rsidR="00A05B0E" w:rsidRPr="00A05B0E" w:rsidRDefault="00A05B0E" w:rsidP="00A05B0E">
            <w:pPr>
              <w:rPr>
                <w:rFonts w:ascii="Commissioner" w:hAnsi="Commissioner"/>
                <w:sz w:val="20"/>
                <w:szCs w:val="20"/>
                <w:lang w:val="el-GR"/>
              </w:rPr>
            </w:pPr>
            <w:r w:rsidRPr="00A05B0E">
              <w:rPr>
                <w:rFonts w:ascii="Commissioner" w:hAnsi="Commissioner"/>
                <w:sz w:val="20"/>
                <w:szCs w:val="20"/>
                <w:lang w:val="el-GR"/>
              </w:rPr>
              <w:lastRenderedPageBreak/>
              <w:t>Άξονας 1</w:t>
            </w:r>
            <w:r w:rsidRPr="00A05B0E">
              <w:rPr>
                <w:rFonts w:ascii="Commissioner" w:hAnsi="Commissioner"/>
                <w:b/>
                <w:bCs/>
                <w:sz w:val="20"/>
                <w:szCs w:val="20"/>
                <w:lang w:val="el-GR"/>
              </w:rPr>
              <w:t xml:space="preserve"> </w:t>
            </w:r>
            <w:r w:rsidRPr="00A05B0E">
              <w:rPr>
                <w:rFonts w:ascii="Commissioner" w:hAnsi="Commissioner"/>
                <w:sz w:val="20"/>
                <w:szCs w:val="20"/>
                <w:lang w:val="el-GR"/>
              </w:rPr>
              <w:t>Διαχείριση Ανθρώπινου Δυναμικού</w:t>
            </w:r>
          </w:p>
        </w:tc>
        <w:tc>
          <w:tcPr>
            <w:tcW w:w="1546" w:type="dxa"/>
            <w:hideMark/>
          </w:tcPr>
          <w:p w14:paraId="301FCE93" w14:textId="77777777" w:rsidR="00A05B0E" w:rsidRPr="00A05B0E" w:rsidRDefault="00A05B0E" w:rsidP="00A05B0E">
            <w:pPr>
              <w:rPr>
                <w:rFonts w:ascii="Commissioner" w:hAnsi="Commissioner"/>
                <w:sz w:val="20"/>
                <w:szCs w:val="20"/>
                <w:lang w:val="el-GR"/>
              </w:rPr>
            </w:pPr>
            <w:r w:rsidRPr="00A05B0E">
              <w:rPr>
                <w:rFonts w:ascii="Commissioner" w:hAnsi="Commissioner"/>
                <w:sz w:val="20"/>
                <w:szCs w:val="20"/>
                <w:lang w:val="el-GR"/>
              </w:rPr>
              <w:t>Βελτίωση διαδικασιών προσέλκυσης, επιλογής και αξιολόγησης προσωπικού</w:t>
            </w:r>
          </w:p>
        </w:tc>
        <w:tc>
          <w:tcPr>
            <w:tcW w:w="2153" w:type="dxa"/>
            <w:hideMark/>
          </w:tcPr>
          <w:p w14:paraId="4F44B598" w14:textId="77777777" w:rsidR="00A05B0E" w:rsidRPr="00A05B0E" w:rsidRDefault="00A05B0E" w:rsidP="00A05B0E">
            <w:pPr>
              <w:numPr>
                <w:ilvl w:val="0"/>
                <w:numId w:val="43"/>
              </w:numPr>
              <w:tabs>
                <w:tab w:val="clear" w:pos="360"/>
                <w:tab w:val="num" w:pos="720"/>
              </w:tabs>
              <w:rPr>
                <w:rFonts w:ascii="Commissioner" w:hAnsi="Commissioner"/>
                <w:sz w:val="20"/>
                <w:szCs w:val="20"/>
                <w:lang w:val="el-GR"/>
              </w:rPr>
            </w:pPr>
            <w:r w:rsidRPr="00A05B0E">
              <w:rPr>
                <w:rFonts w:ascii="Commissioner" w:hAnsi="Commissioner"/>
                <w:sz w:val="20"/>
                <w:szCs w:val="20"/>
                <w:lang w:val="el-GR"/>
              </w:rPr>
              <w:t xml:space="preserve">Ανάπτυξη και συγγραφή πολιτικής σε συνεργασία με σύμβουλο </w:t>
            </w:r>
            <w:r w:rsidRPr="00A05B0E">
              <w:rPr>
                <w:rFonts w:ascii="Commissioner" w:hAnsi="Commissioner"/>
                <w:sz w:val="20"/>
                <w:szCs w:val="20"/>
              </w:rPr>
              <w:t>HR</w:t>
            </w:r>
          </w:p>
          <w:p w14:paraId="19F75A0B" w14:textId="77777777" w:rsidR="00A05B0E" w:rsidRPr="00A05B0E" w:rsidRDefault="00A05B0E" w:rsidP="00A05B0E">
            <w:pPr>
              <w:numPr>
                <w:ilvl w:val="0"/>
                <w:numId w:val="43"/>
              </w:numPr>
              <w:tabs>
                <w:tab w:val="clear" w:pos="360"/>
                <w:tab w:val="num" w:pos="720"/>
              </w:tabs>
              <w:rPr>
                <w:rFonts w:ascii="Commissioner" w:hAnsi="Commissioner"/>
                <w:sz w:val="20"/>
                <w:szCs w:val="20"/>
                <w:lang w:val="el-GR"/>
              </w:rPr>
            </w:pPr>
            <w:r w:rsidRPr="00A05B0E">
              <w:rPr>
                <w:rFonts w:ascii="Commissioner" w:hAnsi="Commissioner"/>
                <w:sz w:val="20"/>
                <w:szCs w:val="20"/>
                <w:lang w:val="el-GR"/>
              </w:rPr>
              <w:t>Εκπαίδευση Προσωπικού στην πολιτική</w:t>
            </w:r>
          </w:p>
        </w:tc>
        <w:tc>
          <w:tcPr>
            <w:tcW w:w="1583" w:type="dxa"/>
            <w:hideMark/>
          </w:tcPr>
          <w:p w14:paraId="414618F6" w14:textId="77777777" w:rsidR="00A05B0E" w:rsidRDefault="00A05B0E" w:rsidP="00A05B0E">
            <w:pPr>
              <w:rPr>
                <w:rFonts w:ascii="Commissioner" w:hAnsi="Commissioner"/>
                <w:sz w:val="20"/>
                <w:szCs w:val="20"/>
                <w:lang w:val="el-GR"/>
              </w:rPr>
            </w:pPr>
            <w:r w:rsidRPr="00A05B0E">
              <w:rPr>
                <w:rFonts w:ascii="Commissioner" w:hAnsi="Commissioner"/>
                <w:sz w:val="20"/>
                <w:szCs w:val="20"/>
                <w:lang w:val="el-GR"/>
              </w:rPr>
              <w:t>Πολιτική Η</w:t>
            </w:r>
            <w:r w:rsidRPr="00A05B0E">
              <w:rPr>
                <w:rFonts w:ascii="Commissioner" w:hAnsi="Commissioner"/>
                <w:sz w:val="20"/>
                <w:szCs w:val="20"/>
              </w:rPr>
              <w:t>R</w:t>
            </w:r>
            <w:r w:rsidRPr="00A05B0E">
              <w:rPr>
                <w:rFonts w:ascii="Commissioner" w:hAnsi="Commissioner"/>
                <w:sz w:val="20"/>
                <w:szCs w:val="20"/>
                <w:lang w:val="el-GR"/>
              </w:rPr>
              <w:t xml:space="preserve"> εγκεκριμένη από ΔΣ</w:t>
            </w:r>
          </w:p>
          <w:p w14:paraId="00AFCFFA" w14:textId="77777777" w:rsidR="00A05B0E" w:rsidRPr="00A05B0E" w:rsidRDefault="00A05B0E" w:rsidP="00A05B0E">
            <w:pPr>
              <w:rPr>
                <w:rFonts w:ascii="Commissioner" w:hAnsi="Commissioner"/>
                <w:sz w:val="20"/>
                <w:szCs w:val="20"/>
                <w:lang w:val="el-GR"/>
              </w:rPr>
            </w:pPr>
          </w:p>
          <w:p w14:paraId="39385B5A" w14:textId="77777777" w:rsidR="00A05B0E" w:rsidRPr="00A05B0E" w:rsidRDefault="00A05B0E" w:rsidP="00A05B0E">
            <w:pPr>
              <w:rPr>
                <w:rFonts w:ascii="Commissioner" w:hAnsi="Commissioner"/>
                <w:sz w:val="20"/>
                <w:szCs w:val="20"/>
                <w:lang w:val="el-GR"/>
              </w:rPr>
            </w:pPr>
            <w:r w:rsidRPr="00A05B0E">
              <w:rPr>
                <w:rFonts w:ascii="Commissioner" w:hAnsi="Commissioner"/>
                <w:sz w:val="20"/>
                <w:szCs w:val="20"/>
                <w:lang w:val="el-GR"/>
              </w:rPr>
              <w:t>Υλικό εκπαίδευσης προσωπικού στην πολιτική</w:t>
            </w:r>
          </w:p>
        </w:tc>
        <w:tc>
          <w:tcPr>
            <w:tcW w:w="2287" w:type="dxa"/>
            <w:hideMark/>
          </w:tcPr>
          <w:p w14:paraId="42155833" w14:textId="77777777" w:rsidR="00A05B0E" w:rsidRDefault="00A05B0E" w:rsidP="00A05B0E">
            <w:pPr>
              <w:rPr>
                <w:rFonts w:ascii="Commissioner" w:hAnsi="Commissioner"/>
                <w:sz w:val="20"/>
                <w:szCs w:val="20"/>
                <w:lang w:val="el-GR"/>
              </w:rPr>
            </w:pPr>
            <w:r w:rsidRPr="00A05B0E">
              <w:rPr>
                <w:rFonts w:ascii="Commissioner" w:hAnsi="Commissioner"/>
                <w:sz w:val="20"/>
                <w:szCs w:val="20"/>
                <w:lang w:val="el-GR"/>
              </w:rPr>
              <w:t xml:space="preserve">Αριθμός εργαλείων/μεθοδολογιών/ συστημάτων που αναπτύχθηκαν </w:t>
            </w:r>
          </w:p>
          <w:p w14:paraId="352AC121" w14:textId="77777777" w:rsidR="00A05B0E" w:rsidRPr="00A05B0E" w:rsidRDefault="00A05B0E" w:rsidP="00A05B0E">
            <w:pPr>
              <w:rPr>
                <w:rFonts w:ascii="Commissioner" w:hAnsi="Commissioner"/>
                <w:sz w:val="20"/>
                <w:szCs w:val="20"/>
                <w:lang w:val="el-GR"/>
              </w:rPr>
            </w:pPr>
          </w:p>
          <w:p w14:paraId="47E56176" w14:textId="77777777" w:rsidR="00A05B0E" w:rsidRPr="00A05B0E" w:rsidRDefault="00A05B0E" w:rsidP="00A05B0E">
            <w:pPr>
              <w:rPr>
                <w:rFonts w:ascii="Commissioner" w:hAnsi="Commissioner"/>
                <w:sz w:val="20"/>
                <w:szCs w:val="20"/>
                <w:lang w:val="el-GR"/>
              </w:rPr>
            </w:pPr>
            <w:r w:rsidRPr="00A05B0E">
              <w:rPr>
                <w:rFonts w:ascii="Commissioner" w:hAnsi="Commissioner"/>
                <w:sz w:val="20"/>
                <w:szCs w:val="20"/>
                <w:lang w:val="el-GR"/>
              </w:rPr>
              <w:t>Αριθμός προσωπικού που εκπαιδεύτηκε  στην πολιτική</w:t>
            </w:r>
          </w:p>
        </w:tc>
        <w:tc>
          <w:tcPr>
            <w:tcW w:w="1134" w:type="dxa"/>
            <w:hideMark/>
          </w:tcPr>
          <w:p w14:paraId="45D8C9E7" w14:textId="77777777" w:rsidR="00A05B0E" w:rsidRPr="00A05B0E" w:rsidRDefault="00A05B0E" w:rsidP="00A05B0E">
            <w:pPr>
              <w:rPr>
                <w:rFonts w:ascii="Commissioner" w:hAnsi="Commissioner"/>
                <w:sz w:val="20"/>
                <w:szCs w:val="20"/>
                <w:lang w:val="el-GR"/>
              </w:rPr>
            </w:pPr>
            <w:r w:rsidRPr="00A05B0E">
              <w:rPr>
                <w:rFonts w:ascii="Commissioner" w:hAnsi="Commissioner"/>
                <w:sz w:val="20"/>
                <w:szCs w:val="20"/>
                <w:lang w:val="el-GR"/>
              </w:rPr>
              <w:t>Μ1-Μ6</w:t>
            </w:r>
          </w:p>
          <w:p w14:paraId="28C67B2F" w14:textId="77777777" w:rsidR="00A05B0E" w:rsidRPr="00A05B0E" w:rsidRDefault="00A05B0E" w:rsidP="00A05B0E">
            <w:pPr>
              <w:rPr>
                <w:rFonts w:ascii="Commissioner" w:hAnsi="Commissioner"/>
                <w:sz w:val="20"/>
                <w:szCs w:val="20"/>
                <w:lang w:val="el-GR"/>
              </w:rPr>
            </w:pPr>
            <w:r w:rsidRPr="00A05B0E">
              <w:rPr>
                <w:rFonts w:ascii="Commissioner" w:hAnsi="Commissioner"/>
                <w:sz w:val="20"/>
                <w:szCs w:val="20"/>
                <w:lang w:val="el-GR"/>
              </w:rPr>
              <w:t xml:space="preserve">Μ6 –Μ12 </w:t>
            </w:r>
          </w:p>
        </w:tc>
      </w:tr>
      <w:tr w:rsidR="00A05B0E" w:rsidRPr="00A05B0E" w14:paraId="1B187551" w14:textId="77777777" w:rsidTr="00A05B0E">
        <w:trPr>
          <w:trHeight w:val="255"/>
        </w:trPr>
        <w:tc>
          <w:tcPr>
            <w:tcW w:w="1362" w:type="dxa"/>
          </w:tcPr>
          <w:p w14:paraId="0B759AA8" w14:textId="2383A549" w:rsidR="00A05B0E" w:rsidRPr="00A05B0E" w:rsidRDefault="00A05B0E">
            <w:pPr>
              <w:rPr>
                <w:rFonts w:ascii="Commissioner" w:hAnsi="Commissioner"/>
                <w:sz w:val="20"/>
                <w:szCs w:val="20"/>
                <w:lang w:val="el-GR"/>
              </w:rPr>
            </w:pPr>
            <w:r w:rsidRPr="00A05B0E">
              <w:rPr>
                <w:rFonts w:ascii="Commissioner" w:hAnsi="Commissioner"/>
                <w:sz w:val="20"/>
                <w:szCs w:val="20"/>
                <w:lang w:val="el-GR"/>
              </w:rPr>
              <w:t xml:space="preserve">Άξονας </w:t>
            </w:r>
            <w:r>
              <w:rPr>
                <w:rFonts w:ascii="Commissioner" w:hAnsi="Commissioner"/>
                <w:sz w:val="20"/>
                <w:szCs w:val="20"/>
                <w:lang w:val="el-GR"/>
              </w:rPr>
              <w:t>2</w:t>
            </w:r>
          </w:p>
        </w:tc>
        <w:tc>
          <w:tcPr>
            <w:tcW w:w="1546" w:type="dxa"/>
          </w:tcPr>
          <w:p w14:paraId="39BACE89" w14:textId="77777777" w:rsidR="00A05B0E" w:rsidRPr="00A05B0E" w:rsidRDefault="00A05B0E">
            <w:pPr>
              <w:rPr>
                <w:rFonts w:ascii="Commissioner" w:hAnsi="Commissioner"/>
                <w:sz w:val="20"/>
                <w:szCs w:val="20"/>
              </w:rPr>
            </w:pPr>
          </w:p>
        </w:tc>
        <w:tc>
          <w:tcPr>
            <w:tcW w:w="2153" w:type="dxa"/>
          </w:tcPr>
          <w:p w14:paraId="4E923DC1" w14:textId="77777777" w:rsidR="00A05B0E" w:rsidRPr="00A05B0E" w:rsidRDefault="00A05B0E">
            <w:pPr>
              <w:rPr>
                <w:rFonts w:ascii="Commissioner" w:hAnsi="Commissioner"/>
                <w:sz w:val="20"/>
                <w:szCs w:val="20"/>
              </w:rPr>
            </w:pPr>
          </w:p>
        </w:tc>
        <w:tc>
          <w:tcPr>
            <w:tcW w:w="1583" w:type="dxa"/>
          </w:tcPr>
          <w:p w14:paraId="5B57E2BD" w14:textId="77777777" w:rsidR="00A05B0E" w:rsidRPr="00A05B0E" w:rsidRDefault="00A05B0E">
            <w:pPr>
              <w:rPr>
                <w:rFonts w:ascii="Commissioner" w:hAnsi="Commissioner"/>
                <w:sz w:val="20"/>
                <w:szCs w:val="20"/>
              </w:rPr>
            </w:pPr>
          </w:p>
        </w:tc>
        <w:tc>
          <w:tcPr>
            <w:tcW w:w="2287" w:type="dxa"/>
          </w:tcPr>
          <w:p w14:paraId="55A24D64" w14:textId="77777777" w:rsidR="00A05B0E" w:rsidRPr="00A05B0E" w:rsidRDefault="00A05B0E">
            <w:pPr>
              <w:rPr>
                <w:rFonts w:ascii="Commissioner" w:hAnsi="Commissioner"/>
                <w:sz w:val="20"/>
                <w:szCs w:val="20"/>
              </w:rPr>
            </w:pPr>
          </w:p>
        </w:tc>
        <w:tc>
          <w:tcPr>
            <w:tcW w:w="1134" w:type="dxa"/>
          </w:tcPr>
          <w:p w14:paraId="4E7FE246" w14:textId="77777777" w:rsidR="00A05B0E" w:rsidRPr="00A05B0E" w:rsidRDefault="00A05B0E">
            <w:pPr>
              <w:rPr>
                <w:rFonts w:ascii="Commissioner" w:hAnsi="Commissioner"/>
                <w:sz w:val="20"/>
                <w:szCs w:val="20"/>
                <w:lang w:val="el-GR"/>
              </w:rPr>
            </w:pPr>
          </w:p>
        </w:tc>
      </w:tr>
      <w:tr w:rsidR="00A05B0E" w:rsidRPr="00A05B0E" w14:paraId="0C6BDD3F" w14:textId="77777777" w:rsidTr="00A05B0E">
        <w:trPr>
          <w:trHeight w:val="255"/>
        </w:trPr>
        <w:tc>
          <w:tcPr>
            <w:tcW w:w="1362" w:type="dxa"/>
          </w:tcPr>
          <w:p w14:paraId="1AB26EF2" w14:textId="58FD3836" w:rsidR="00A05B0E" w:rsidRPr="00A05B0E" w:rsidRDefault="00A05B0E">
            <w:pPr>
              <w:rPr>
                <w:rFonts w:ascii="Commissioner" w:hAnsi="Commissioner"/>
                <w:sz w:val="20"/>
                <w:szCs w:val="20"/>
                <w:lang w:val="el-GR"/>
              </w:rPr>
            </w:pPr>
            <w:r w:rsidRPr="00A05B0E">
              <w:rPr>
                <w:rFonts w:ascii="Commissioner" w:hAnsi="Commissioner"/>
                <w:sz w:val="20"/>
                <w:szCs w:val="20"/>
                <w:lang w:val="el-GR"/>
              </w:rPr>
              <w:t xml:space="preserve">Άξονας </w:t>
            </w:r>
            <w:r>
              <w:rPr>
                <w:rFonts w:ascii="Commissioner" w:hAnsi="Commissioner"/>
                <w:sz w:val="20"/>
                <w:szCs w:val="20"/>
                <w:lang w:val="el-GR"/>
              </w:rPr>
              <w:t>3</w:t>
            </w:r>
          </w:p>
        </w:tc>
        <w:tc>
          <w:tcPr>
            <w:tcW w:w="1546" w:type="dxa"/>
          </w:tcPr>
          <w:p w14:paraId="4A56E84B" w14:textId="77777777" w:rsidR="00A05B0E" w:rsidRPr="00A05B0E" w:rsidRDefault="00A05B0E">
            <w:pPr>
              <w:rPr>
                <w:rFonts w:ascii="Commissioner" w:hAnsi="Commissioner"/>
                <w:sz w:val="20"/>
                <w:szCs w:val="20"/>
              </w:rPr>
            </w:pPr>
          </w:p>
        </w:tc>
        <w:tc>
          <w:tcPr>
            <w:tcW w:w="2153" w:type="dxa"/>
          </w:tcPr>
          <w:p w14:paraId="031A6FCC" w14:textId="77777777" w:rsidR="00A05B0E" w:rsidRPr="00A05B0E" w:rsidRDefault="00A05B0E">
            <w:pPr>
              <w:rPr>
                <w:rFonts w:ascii="Commissioner" w:hAnsi="Commissioner"/>
                <w:sz w:val="20"/>
                <w:szCs w:val="20"/>
              </w:rPr>
            </w:pPr>
          </w:p>
        </w:tc>
        <w:tc>
          <w:tcPr>
            <w:tcW w:w="1583" w:type="dxa"/>
          </w:tcPr>
          <w:p w14:paraId="283FA3D3" w14:textId="77777777" w:rsidR="00A05B0E" w:rsidRPr="00A05B0E" w:rsidRDefault="00A05B0E">
            <w:pPr>
              <w:rPr>
                <w:rFonts w:ascii="Commissioner" w:hAnsi="Commissioner"/>
                <w:sz w:val="20"/>
                <w:szCs w:val="20"/>
              </w:rPr>
            </w:pPr>
          </w:p>
        </w:tc>
        <w:tc>
          <w:tcPr>
            <w:tcW w:w="2287" w:type="dxa"/>
          </w:tcPr>
          <w:p w14:paraId="2C7CB0C5" w14:textId="77777777" w:rsidR="00A05B0E" w:rsidRPr="00A05B0E" w:rsidRDefault="00A05B0E">
            <w:pPr>
              <w:rPr>
                <w:rFonts w:ascii="Commissioner" w:hAnsi="Commissioner"/>
                <w:sz w:val="20"/>
                <w:szCs w:val="20"/>
              </w:rPr>
            </w:pPr>
          </w:p>
        </w:tc>
        <w:tc>
          <w:tcPr>
            <w:tcW w:w="1134" w:type="dxa"/>
          </w:tcPr>
          <w:p w14:paraId="46963B40" w14:textId="77777777" w:rsidR="00A05B0E" w:rsidRPr="00A05B0E" w:rsidRDefault="00A05B0E">
            <w:pPr>
              <w:rPr>
                <w:rFonts w:ascii="Commissioner" w:hAnsi="Commissioner"/>
                <w:sz w:val="20"/>
                <w:szCs w:val="20"/>
                <w:lang w:val="el-GR"/>
              </w:rPr>
            </w:pPr>
          </w:p>
        </w:tc>
      </w:tr>
    </w:tbl>
    <w:p w14:paraId="7797B5F2" w14:textId="77777777" w:rsidR="00E7428A" w:rsidRDefault="00E7428A">
      <w:pPr>
        <w:rPr>
          <w:lang w:val="el-GR"/>
        </w:rPr>
      </w:pPr>
    </w:p>
    <w:p w14:paraId="623CB303" w14:textId="3209B798" w:rsidR="009E42C1" w:rsidRPr="00F9017D" w:rsidRDefault="009E42C1" w:rsidP="003F1973">
      <w:pPr>
        <w:pStyle w:val="aa"/>
        <w:numPr>
          <w:ilvl w:val="1"/>
          <w:numId w:val="31"/>
        </w:numPr>
        <w:rPr>
          <w:rFonts w:ascii="Commissioner" w:hAnsi="Commissioner"/>
          <w:lang w:val="el-GR"/>
        </w:rPr>
      </w:pPr>
      <w:r w:rsidRPr="00F9017D">
        <w:rPr>
          <w:rFonts w:ascii="Commissioner" w:hAnsi="Commissioner"/>
          <w:lang w:val="el-GR"/>
        </w:rPr>
        <w:t>Συμβουλευτείτε την χαρτογράφηση που υποβάλετε με την παρούσα αίτηση</w:t>
      </w:r>
      <w:r w:rsidR="0088549C">
        <w:rPr>
          <w:rFonts w:ascii="Commissioner" w:hAnsi="Commissioner"/>
          <w:lang w:val="el-GR"/>
        </w:rPr>
        <w:t xml:space="preserve"> </w:t>
      </w:r>
      <w:r w:rsidRPr="00F9017D">
        <w:rPr>
          <w:rFonts w:ascii="Commissioner" w:hAnsi="Commissioner"/>
          <w:lang w:val="el-GR"/>
        </w:rPr>
        <w:t>(</w:t>
      </w:r>
      <w:proofErr w:type="spellStart"/>
      <w:r w:rsidRPr="00F9017D">
        <w:rPr>
          <w:rFonts w:ascii="Commissioner" w:hAnsi="Commissioner"/>
        </w:rPr>
        <w:t>capacitymap</w:t>
      </w:r>
      <w:proofErr w:type="spellEnd"/>
      <w:r w:rsidRPr="00F9017D">
        <w:rPr>
          <w:rFonts w:ascii="Commissioner" w:hAnsi="Commissioner"/>
          <w:lang w:val="el-GR"/>
        </w:rPr>
        <w:t xml:space="preserve">) και προτείνετε σε ποια κλίμακα στοχεύετε να βρίσκεστε στον κάθε ένα από τους (έως 3) άξονες προτεραιότητας που θέσατε στο σχέδιο ανάπτυξης μέχρι το τέλος της επιχορήγησης. Επιλέξτε από 1-4 </w:t>
      </w:r>
    </w:p>
    <w:tbl>
      <w:tblPr>
        <w:tblStyle w:val="afa"/>
        <w:tblW w:w="0" w:type="auto"/>
        <w:tblInd w:w="198" w:type="dxa"/>
        <w:tblLook w:val="04A0" w:firstRow="1" w:lastRow="0" w:firstColumn="1" w:lastColumn="0" w:noHBand="0" w:noVBand="1"/>
      </w:tblPr>
      <w:tblGrid>
        <w:gridCol w:w="4819"/>
        <w:gridCol w:w="3613"/>
      </w:tblGrid>
      <w:tr w:rsidR="009E42C1" w:rsidRPr="00A05B0E" w14:paraId="5564C444" w14:textId="77777777" w:rsidTr="009E42C1">
        <w:tc>
          <w:tcPr>
            <w:tcW w:w="4950" w:type="dxa"/>
          </w:tcPr>
          <w:p w14:paraId="6F19B284" w14:textId="7BB3470A" w:rsidR="009E42C1" w:rsidRPr="00F9017D" w:rsidRDefault="009E42C1">
            <w:pPr>
              <w:rPr>
                <w:rFonts w:ascii="Commissioner" w:hAnsi="Commissioner"/>
                <w:lang w:val="el-GR"/>
              </w:rPr>
            </w:pPr>
            <w:r w:rsidRPr="00F9017D">
              <w:rPr>
                <w:rFonts w:ascii="Commissioner" w:hAnsi="Commissioner"/>
                <w:lang w:val="el-GR"/>
              </w:rPr>
              <w:t xml:space="preserve">Περιοχή Χαρτογράφησης Ικανοτήτων </w:t>
            </w:r>
          </w:p>
        </w:tc>
        <w:tc>
          <w:tcPr>
            <w:tcW w:w="3708" w:type="dxa"/>
          </w:tcPr>
          <w:p w14:paraId="47E2730E" w14:textId="750A0B3C" w:rsidR="009E42C1" w:rsidRPr="00F9017D" w:rsidRDefault="009E42C1">
            <w:pPr>
              <w:rPr>
                <w:rFonts w:ascii="Commissioner" w:hAnsi="Commissioner"/>
                <w:lang w:val="el-GR"/>
              </w:rPr>
            </w:pPr>
            <w:r w:rsidRPr="00F9017D">
              <w:rPr>
                <w:rFonts w:ascii="Commissioner" w:hAnsi="Commissioner"/>
                <w:lang w:val="el-GR"/>
              </w:rPr>
              <w:t>Επιθυμητός στόχος στην κλίμακα αξιολόγησης (1-4)</w:t>
            </w:r>
          </w:p>
        </w:tc>
      </w:tr>
      <w:tr w:rsidR="009E42C1" w:rsidRPr="00F9017D" w14:paraId="53E04136" w14:textId="77777777" w:rsidTr="009E42C1">
        <w:tc>
          <w:tcPr>
            <w:tcW w:w="4950" w:type="dxa"/>
          </w:tcPr>
          <w:p w14:paraId="15CA38ED" w14:textId="68111075" w:rsidR="009E42C1" w:rsidRPr="00F9017D" w:rsidRDefault="009E42C1" w:rsidP="009E42C1">
            <w:pPr>
              <w:rPr>
                <w:rFonts w:ascii="Commissioner" w:hAnsi="Commissioner"/>
                <w:lang w:val="el-GR"/>
              </w:rPr>
            </w:pPr>
            <w:r w:rsidRPr="00F9017D">
              <w:rPr>
                <w:rFonts w:ascii="Commissioner" w:hAnsi="Commissioner"/>
                <w:lang w:val="el-GR"/>
              </w:rPr>
              <w:t>Όραμα, Αποστολή &amp; Στρατηγική</w:t>
            </w:r>
          </w:p>
        </w:tc>
        <w:tc>
          <w:tcPr>
            <w:tcW w:w="3708" w:type="dxa"/>
          </w:tcPr>
          <w:p w14:paraId="09F695DF" w14:textId="77777777" w:rsidR="009E42C1" w:rsidRPr="00F9017D" w:rsidRDefault="009E42C1">
            <w:pPr>
              <w:rPr>
                <w:rFonts w:ascii="Commissioner" w:hAnsi="Commissioner"/>
                <w:lang w:val="el-GR"/>
              </w:rPr>
            </w:pPr>
          </w:p>
        </w:tc>
      </w:tr>
      <w:tr w:rsidR="009E42C1" w:rsidRPr="00F9017D" w14:paraId="270A55B5" w14:textId="77777777" w:rsidTr="009E42C1">
        <w:tc>
          <w:tcPr>
            <w:tcW w:w="4950" w:type="dxa"/>
          </w:tcPr>
          <w:p w14:paraId="5D328D1B" w14:textId="3A58DB99" w:rsidR="009E42C1" w:rsidRPr="00F9017D" w:rsidRDefault="009E42C1" w:rsidP="009E42C1">
            <w:pPr>
              <w:rPr>
                <w:rFonts w:ascii="Commissioner" w:hAnsi="Commissioner"/>
                <w:lang w:val="el-GR"/>
              </w:rPr>
            </w:pPr>
            <w:r w:rsidRPr="00F9017D">
              <w:rPr>
                <w:rFonts w:ascii="Commissioner" w:hAnsi="Commissioner"/>
                <w:lang w:val="el-GR"/>
              </w:rPr>
              <w:t>Εξωτερικό Περιβάλλον &amp; Διαβούλευση</w:t>
            </w:r>
          </w:p>
        </w:tc>
        <w:tc>
          <w:tcPr>
            <w:tcW w:w="3708" w:type="dxa"/>
          </w:tcPr>
          <w:p w14:paraId="775C3280" w14:textId="77777777" w:rsidR="009E42C1" w:rsidRPr="00F9017D" w:rsidRDefault="009E42C1">
            <w:pPr>
              <w:rPr>
                <w:rFonts w:ascii="Commissioner" w:hAnsi="Commissioner"/>
                <w:lang w:val="el-GR"/>
              </w:rPr>
            </w:pPr>
          </w:p>
        </w:tc>
      </w:tr>
      <w:tr w:rsidR="009E42C1" w:rsidRPr="00F9017D" w14:paraId="256378E6" w14:textId="77777777" w:rsidTr="009E42C1">
        <w:tc>
          <w:tcPr>
            <w:tcW w:w="4950" w:type="dxa"/>
          </w:tcPr>
          <w:p w14:paraId="5286C84F" w14:textId="27698E33" w:rsidR="009E42C1" w:rsidRPr="00F9017D" w:rsidRDefault="009E42C1" w:rsidP="009E42C1">
            <w:pPr>
              <w:rPr>
                <w:rFonts w:ascii="Commissioner" w:hAnsi="Commissioner"/>
                <w:lang w:val="el-GR"/>
              </w:rPr>
            </w:pPr>
            <w:r w:rsidRPr="00F9017D">
              <w:rPr>
                <w:rFonts w:ascii="Commissioner" w:hAnsi="Commissioner"/>
                <w:lang w:val="el-GR"/>
              </w:rPr>
              <w:t>Ηγεσία &amp; Διοικητικό Όργανο</w:t>
            </w:r>
          </w:p>
        </w:tc>
        <w:tc>
          <w:tcPr>
            <w:tcW w:w="3708" w:type="dxa"/>
          </w:tcPr>
          <w:p w14:paraId="17BF6A73" w14:textId="77777777" w:rsidR="009E42C1" w:rsidRPr="00F9017D" w:rsidRDefault="009E42C1">
            <w:pPr>
              <w:rPr>
                <w:rFonts w:ascii="Commissioner" w:hAnsi="Commissioner"/>
                <w:lang w:val="el-GR"/>
              </w:rPr>
            </w:pPr>
          </w:p>
        </w:tc>
      </w:tr>
      <w:tr w:rsidR="009E42C1" w:rsidRPr="00F9017D" w14:paraId="76942EA0" w14:textId="77777777" w:rsidTr="009E42C1">
        <w:tc>
          <w:tcPr>
            <w:tcW w:w="4950" w:type="dxa"/>
          </w:tcPr>
          <w:p w14:paraId="7421CF17" w14:textId="2F9E746C" w:rsidR="009E42C1" w:rsidRPr="00F9017D" w:rsidRDefault="009E42C1" w:rsidP="009E42C1">
            <w:pPr>
              <w:rPr>
                <w:rFonts w:ascii="Commissioner" w:hAnsi="Commissioner"/>
                <w:lang w:val="el-GR"/>
              </w:rPr>
            </w:pPr>
            <w:r w:rsidRPr="00F9017D">
              <w:rPr>
                <w:rFonts w:ascii="Commissioner" w:hAnsi="Commissioner"/>
                <w:lang w:val="el-GR"/>
              </w:rPr>
              <w:t>Διαφάνεια &amp; Επικοινωνία</w:t>
            </w:r>
          </w:p>
        </w:tc>
        <w:tc>
          <w:tcPr>
            <w:tcW w:w="3708" w:type="dxa"/>
          </w:tcPr>
          <w:p w14:paraId="5012A6C2" w14:textId="77777777" w:rsidR="009E42C1" w:rsidRPr="00F9017D" w:rsidRDefault="009E42C1">
            <w:pPr>
              <w:rPr>
                <w:rFonts w:ascii="Commissioner" w:hAnsi="Commissioner"/>
                <w:lang w:val="el-GR"/>
              </w:rPr>
            </w:pPr>
          </w:p>
        </w:tc>
      </w:tr>
      <w:tr w:rsidR="009E42C1" w:rsidRPr="00F9017D" w14:paraId="4EE9874B" w14:textId="77777777" w:rsidTr="009E42C1">
        <w:tc>
          <w:tcPr>
            <w:tcW w:w="4950" w:type="dxa"/>
          </w:tcPr>
          <w:p w14:paraId="2DCD9B46" w14:textId="770280A6" w:rsidR="009E42C1" w:rsidRPr="00F9017D" w:rsidRDefault="009E42C1" w:rsidP="009E42C1">
            <w:pPr>
              <w:rPr>
                <w:rFonts w:ascii="Commissioner" w:hAnsi="Commissioner"/>
                <w:lang w:val="el-GR"/>
              </w:rPr>
            </w:pPr>
            <w:r w:rsidRPr="00F9017D">
              <w:rPr>
                <w:rFonts w:ascii="Commissioner" w:hAnsi="Commissioner"/>
                <w:lang w:val="el-GR"/>
              </w:rPr>
              <w:t>Γενική Διοίκηση</w:t>
            </w:r>
          </w:p>
        </w:tc>
        <w:tc>
          <w:tcPr>
            <w:tcW w:w="3708" w:type="dxa"/>
          </w:tcPr>
          <w:p w14:paraId="43CA9CAE" w14:textId="77777777" w:rsidR="009E42C1" w:rsidRPr="00F9017D" w:rsidRDefault="009E42C1">
            <w:pPr>
              <w:rPr>
                <w:rFonts w:ascii="Commissioner" w:hAnsi="Commissioner"/>
                <w:lang w:val="el-GR"/>
              </w:rPr>
            </w:pPr>
          </w:p>
        </w:tc>
      </w:tr>
      <w:tr w:rsidR="009E42C1" w:rsidRPr="00F9017D" w14:paraId="36797A33" w14:textId="77777777" w:rsidTr="009E42C1">
        <w:tc>
          <w:tcPr>
            <w:tcW w:w="4950" w:type="dxa"/>
          </w:tcPr>
          <w:p w14:paraId="64EF91E1" w14:textId="65FE01DB" w:rsidR="009E42C1" w:rsidRPr="00F9017D" w:rsidRDefault="009E42C1" w:rsidP="009E42C1">
            <w:pPr>
              <w:rPr>
                <w:rFonts w:ascii="Commissioner" w:hAnsi="Commissioner"/>
                <w:lang w:val="el-GR"/>
              </w:rPr>
            </w:pPr>
            <w:r w:rsidRPr="00F9017D">
              <w:rPr>
                <w:rFonts w:ascii="Commissioner" w:hAnsi="Commissioner"/>
                <w:lang w:val="el-GR"/>
              </w:rPr>
              <w:t xml:space="preserve">Ανθρώπινο Δυναμικό </w:t>
            </w:r>
          </w:p>
        </w:tc>
        <w:tc>
          <w:tcPr>
            <w:tcW w:w="3708" w:type="dxa"/>
          </w:tcPr>
          <w:p w14:paraId="55BC5E46" w14:textId="77777777" w:rsidR="009E42C1" w:rsidRPr="00F9017D" w:rsidRDefault="009E42C1">
            <w:pPr>
              <w:rPr>
                <w:rFonts w:ascii="Commissioner" w:hAnsi="Commissioner"/>
                <w:lang w:val="el-GR"/>
              </w:rPr>
            </w:pPr>
          </w:p>
        </w:tc>
      </w:tr>
      <w:tr w:rsidR="00403D0C" w:rsidRPr="00F9017D" w14:paraId="168B28FE" w14:textId="77777777" w:rsidTr="009E42C1">
        <w:tc>
          <w:tcPr>
            <w:tcW w:w="4950" w:type="dxa"/>
          </w:tcPr>
          <w:p w14:paraId="5B3A6297" w14:textId="22B2E063" w:rsidR="00403D0C" w:rsidRPr="00F9017D" w:rsidRDefault="00403D0C" w:rsidP="009E42C1">
            <w:pPr>
              <w:rPr>
                <w:rFonts w:ascii="Commissioner" w:hAnsi="Commissioner"/>
                <w:lang w:val="el-GR"/>
              </w:rPr>
            </w:pPr>
            <w:r>
              <w:rPr>
                <w:rFonts w:ascii="Commissioner" w:hAnsi="Commissioner"/>
                <w:lang w:val="el-GR"/>
              </w:rPr>
              <w:t>Διαχείριση</w:t>
            </w:r>
            <w:r w:rsidRPr="00F9017D">
              <w:rPr>
                <w:rFonts w:ascii="Commissioner" w:hAnsi="Commissioner"/>
                <w:lang w:val="el-GR"/>
              </w:rPr>
              <w:t xml:space="preserve"> Εθελοντές</w:t>
            </w:r>
          </w:p>
        </w:tc>
        <w:tc>
          <w:tcPr>
            <w:tcW w:w="3708" w:type="dxa"/>
          </w:tcPr>
          <w:p w14:paraId="69E52361" w14:textId="77777777" w:rsidR="00403D0C" w:rsidRPr="00F9017D" w:rsidRDefault="00403D0C">
            <w:pPr>
              <w:rPr>
                <w:rFonts w:ascii="Commissioner" w:hAnsi="Commissioner"/>
                <w:lang w:val="el-GR"/>
              </w:rPr>
            </w:pPr>
          </w:p>
        </w:tc>
      </w:tr>
      <w:tr w:rsidR="009E42C1" w:rsidRPr="00F9017D" w14:paraId="155BC298" w14:textId="77777777" w:rsidTr="009E42C1">
        <w:tc>
          <w:tcPr>
            <w:tcW w:w="4950" w:type="dxa"/>
          </w:tcPr>
          <w:p w14:paraId="4510BDA2" w14:textId="58C2151E" w:rsidR="009E42C1" w:rsidRPr="00F9017D" w:rsidRDefault="009E42C1" w:rsidP="009E42C1">
            <w:pPr>
              <w:rPr>
                <w:rFonts w:ascii="Commissioner" w:hAnsi="Commissioner"/>
                <w:lang w:val="el-GR"/>
              </w:rPr>
            </w:pPr>
            <w:r w:rsidRPr="00F9017D">
              <w:rPr>
                <w:rFonts w:ascii="Commissioner" w:hAnsi="Commissioner"/>
                <w:lang w:val="el-GR"/>
              </w:rPr>
              <w:t>Οικονομική Βιωσιμότητα</w:t>
            </w:r>
          </w:p>
        </w:tc>
        <w:tc>
          <w:tcPr>
            <w:tcW w:w="3708" w:type="dxa"/>
          </w:tcPr>
          <w:p w14:paraId="2E47D8FA" w14:textId="77777777" w:rsidR="009E42C1" w:rsidRPr="00F9017D" w:rsidRDefault="009E42C1">
            <w:pPr>
              <w:rPr>
                <w:rFonts w:ascii="Commissioner" w:hAnsi="Commissioner"/>
                <w:lang w:val="el-GR"/>
              </w:rPr>
            </w:pPr>
          </w:p>
        </w:tc>
      </w:tr>
      <w:tr w:rsidR="009E42C1" w:rsidRPr="00F9017D" w14:paraId="6E3689E8" w14:textId="77777777" w:rsidTr="009E42C1">
        <w:tc>
          <w:tcPr>
            <w:tcW w:w="4950" w:type="dxa"/>
          </w:tcPr>
          <w:p w14:paraId="39E1CE7A" w14:textId="7A37470A" w:rsidR="009E42C1" w:rsidRPr="00F9017D" w:rsidRDefault="009E42C1" w:rsidP="009E42C1">
            <w:pPr>
              <w:rPr>
                <w:rFonts w:ascii="Commissioner" w:hAnsi="Commissioner"/>
                <w:lang w:val="el-GR"/>
              </w:rPr>
            </w:pPr>
            <w:r w:rsidRPr="00F9017D">
              <w:rPr>
                <w:rFonts w:ascii="Commissioner" w:hAnsi="Commissioner"/>
                <w:lang w:val="el-GR"/>
              </w:rPr>
              <w:t>Ισότητα των Φύλων</w:t>
            </w:r>
          </w:p>
        </w:tc>
        <w:tc>
          <w:tcPr>
            <w:tcW w:w="3708" w:type="dxa"/>
          </w:tcPr>
          <w:p w14:paraId="26BAFADC" w14:textId="77777777" w:rsidR="009E42C1" w:rsidRPr="00F9017D" w:rsidRDefault="009E42C1">
            <w:pPr>
              <w:rPr>
                <w:rFonts w:ascii="Commissioner" w:hAnsi="Commissioner"/>
                <w:lang w:val="el-GR"/>
              </w:rPr>
            </w:pPr>
          </w:p>
        </w:tc>
      </w:tr>
      <w:tr w:rsidR="009E42C1" w:rsidRPr="00F9017D" w14:paraId="6784FA5E" w14:textId="77777777" w:rsidTr="009E42C1">
        <w:tc>
          <w:tcPr>
            <w:tcW w:w="4950" w:type="dxa"/>
          </w:tcPr>
          <w:p w14:paraId="5E497185" w14:textId="35AD4A3D" w:rsidR="009E42C1" w:rsidRPr="00F9017D" w:rsidRDefault="009E42C1" w:rsidP="009E42C1">
            <w:pPr>
              <w:rPr>
                <w:rFonts w:ascii="Commissioner" w:hAnsi="Commissioner"/>
                <w:lang w:val="el-GR"/>
              </w:rPr>
            </w:pPr>
            <w:r w:rsidRPr="00F9017D">
              <w:rPr>
                <w:rFonts w:ascii="Commissioner" w:hAnsi="Commissioner"/>
                <w:lang w:val="el-GR"/>
              </w:rPr>
              <w:t xml:space="preserve">Άλλο: </w:t>
            </w:r>
          </w:p>
        </w:tc>
        <w:tc>
          <w:tcPr>
            <w:tcW w:w="3708" w:type="dxa"/>
          </w:tcPr>
          <w:p w14:paraId="4294F4ED" w14:textId="77777777" w:rsidR="009E42C1" w:rsidRPr="00F9017D" w:rsidRDefault="009E42C1">
            <w:pPr>
              <w:rPr>
                <w:rFonts w:ascii="Commissioner" w:hAnsi="Commissioner"/>
                <w:lang w:val="el-GR"/>
              </w:rPr>
            </w:pPr>
          </w:p>
        </w:tc>
      </w:tr>
    </w:tbl>
    <w:p w14:paraId="016F1613" w14:textId="1F788C6D" w:rsidR="000A54D0" w:rsidRPr="001D4C3A" w:rsidRDefault="003F1973">
      <w:pPr>
        <w:pStyle w:val="1"/>
        <w:rPr>
          <w:lang w:val="el-GR"/>
        </w:rPr>
      </w:pPr>
      <w:r>
        <w:rPr>
          <w:lang w:val="el-GR"/>
        </w:rPr>
        <w:t>6</w:t>
      </w:r>
      <w:r w:rsidRPr="001D4C3A">
        <w:rPr>
          <w:lang w:val="el-GR"/>
        </w:rPr>
        <w:t>. ΠΡΟΫΠΟΛΟΓΙΣΜΟΣ</w:t>
      </w:r>
    </w:p>
    <w:p w14:paraId="7BE3E384" w14:textId="1893D007" w:rsidR="00E7428A" w:rsidRPr="00F9017D" w:rsidRDefault="00E7428A" w:rsidP="00C76217">
      <w:pPr>
        <w:pStyle w:val="aa"/>
        <w:numPr>
          <w:ilvl w:val="1"/>
          <w:numId w:val="32"/>
        </w:numPr>
        <w:rPr>
          <w:rFonts w:ascii="Commissioner" w:hAnsi="Commissioner"/>
          <w:lang w:val="el-GR"/>
        </w:rPr>
      </w:pPr>
      <w:r w:rsidRPr="00F9017D">
        <w:rPr>
          <w:rFonts w:ascii="Commissioner" w:hAnsi="Commissioner"/>
          <w:b/>
          <w:bCs/>
          <w:lang w:val="el-GR"/>
        </w:rPr>
        <w:t xml:space="preserve">Κατηγορία </w:t>
      </w:r>
      <w:proofErr w:type="spellStart"/>
      <w:r w:rsidRPr="00F9017D">
        <w:rPr>
          <w:rFonts w:ascii="Commissioner" w:hAnsi="Commissioner"/>
          <w:b/>
          <w:bCs/>
          <w:lang w:val="el-GR"/>
        </w:rPr>
        <w:t>ΟΚ</w:t>
      </w:r>
      <w:r w:rsidR="00686A83">
        <w:rPr>
          <w:rFonts w:ascii="Commissioner" w:hAnsi="Commissioner"/>
          <w:b/>
          <w:bCs/>
          <w:lang w:val="el-GR"/>
        </w:rPr>
        <w:t>ο</w:t>
      </w:r>
      <w:r w:rsidRPr="00F9017D">
        <w:rPr>
          <w:rFonts w:ascii="Commissioner" w:hAnsi="Commissioner"/>
          <w:b/>
          <w:bCs/>
          <w:lang w:val="el-GR"/>
        </w:rPr>
        <w:t>ιΠ</w:t>
      </w:r>
      <w:proofErr w:type="spellEnd"/>
      <w:r w:rsidR="00E60350" w:rsidRPr="00F9017D">
        <w:rPr>
          <w:rFonts w:ascii="Commissioner" w:hAnsi="Commissioner"/>
          <w:b/>
          <w:bCs/>
          <w:lang w:val="el-GR"/>
        </w:rPr>
        <w:t xml:space="preserve"> με βάση τον μέσο όρο των </w:t>
      </w:r>
      <w:r w:rsidR="001239F9" w:rsidRPr="00F9017D">
        <w:rPr>
          <w:rFonts w:ascii="Commissioner" w:hAnsi="Commissioner"/>
          <w:b/>
          <w:bCs/>
          <w:lang w:val="el-GR"/>
        </w:rPr>
        <w:t>ετήσιων</w:t>
      </w:r>
      <w:r w:rsidR="00E60350" w:rsidRPr="00F9017D">
        <w:rPr>
          <w:rFonts w:ascii="Commissioner" w:hAnsi="Commissioner"/>
          <w:b/>
          <w:bCs/>
          <w:lang w:val="el-GR"/>
        </w:rPr>
        <w:t xml:space="preserve"> εσόδων τα τελευταία 2 έτη (2023 &amp; 2024)</w:t>
      </w:r>
      <w:r w:rsidRPr="00F9017D">
        <w:rPr>
          <w:rFonts w:ascii="Commissioner" w:hAnsi="Commissioner"/>
          <w:lang w:val="el-GR"/>
        </w:rPr>
        <w:t xml:space="preserve">: </w:t>
      </w:r>
    </w:p>
    <w:p w14:paraId="1A075F10" w14:textId="0FF7EE98" w:rsidR="00E7428A" w:rsidRPr="00DF7764" w:rsidRDefault="00E7428A" w:rsidP="00E7428A">
      <w:pPr>
        <w:pStyle w:val="aa"/>
        <w:numPr>
          <w:ilvl w:val="1"/>
          <w:numId w:val="13"/>
        </w:numPr>
        <w:rPr>
          <w:rFonts w:ascii="Commissioner" w:hAnsi="Commissioner"/>
          <w:lang w:val="el-GR"/>
        </w:rPr>
      </w:pPr>
      <w:r w:rsidRPr="00F9017D">
        <w:rPr>
          <w:rFonts w:ascii="Commissioner" w:hAnsi="Commissioner"/>
          <w:lang w:val="el-GR"/>
        </w:rPr>
        <w:t xml:space="preserve">Μικρή </w:t>
      </w:r>
      <w:r w:rsidR="00793A5E" w:rsidRPr="00F9017D">
        <w:rPr>
          <w:rFonts w:ascii="Commissioner" w:hAnsi="Commissioner"/>
          <w:lang w:val="el-GR"/>
        </w:rPr>
        <w:t>(</w:t>
      </w:r>
      <w:r w:rsidR="00266C2F" w:rsidRPr="00F9017D">
        <w:rPr>
          <w:rFonts w:ascii="Commissioner" w:hAnsi="Commissioner"/>
          <w:lang w:val="el-GR"/>
        </w:rPr>
        <w:t xml:space="preserve">έως </w:t>
      </w:r>
      <w:r w:rsidR="00D82F47" w:rsidRPr="00DF7764">
        <w:rPr>
          <w:rFonts w:ascii="Commissioner" w:hAnsi="Commissioner"/>
          <w:lang w:val="el-GR"/>
        </w:rPr>
        <w:t>100</w:t>
      </w:r>
      <w:r w:rsidR="00266C2F" w:rsidRPr="00DF7764">
        <w:rPr>
          <w:rFonts w:ascii="Commissioner" w:hAnsi="Commissioner"/>
          <w:lang w:val="el-GR"/>
        </w:rPr>
        <w:t>.000</w:t>
      </w:r>
      <w:r w:rsidR="007D124C" w:rsidRPr="00DF7764">
        <w:rPr>
          <w:rFonts w:ascii="Commissioner" w:hAnsi="Commissioner"/>
          <w:lang w:val="el-GR"/>
        </w:rPr>
        <w:t xml:space="preserve"> </w:t>
      </w:r>
      <w:r w:rsidR="007D124C" w:rsidRPr="00DF7764">
        <w:rPr>
          <w:rFonts w:ascii="Commissioner" w:eastAsia="Times New Roman" w:hAnsi="Commissioner"/>
          <w:color w:val="000000"/>
          <w:lang w:val="el-GR" w:eastAsia="el-GR"/>
        </w:rPr>
        <w:t>€</w:t>
      </w:r>
      <w:r w:rsidR="00793A5E" w:rsidRPr="00DF7764">
        <w:rPr>
          <w:rFonts w:ascii="Commissioner" w:hAnsi="Commissioner"/>
          <w:lang w:val="el-GR"/>
        </w:rPr>
        <w:t>)</w:t>
      </w:r>
    </w:p>
    <w:p w14:paraId="546BFB01" w14:textId="5219D641" w:rsidR="00E7428A" w:rsidRPr="00DF7764" w:rsidRDefault="00E7428A" w:rsidP="00E7428A">
      <w:pPr>
        <w:pStyle w:val="aa"/>
        <w:numPr>
          <w:ilvl w:val="1"/>
          <w:numId w:val="13"/>
        </w:numPr>
        <w:rPr>
          <w:rFonts w:ascii="Commissioner" w:hAnsi="Commissioner"/>
          <w:lang w:val="el-GR"/>
        </w:rPr>
      </w:pPr>
      <w:r w:rsidRPr="00DF7764">
        <w:rPr>
          <w:rFonts w:ascii="Commissioner" w:hAnsi="Commissioner"/>
          <w:lang w:val="el-GR"/>
        </w:rPr>
        <w:t xml:space="preserve">Μεσαία </w:t>
      </w:r>
      <w:r w:rsidR="00266C2F" w:rsidRPr="00DF7764">
        <w:rPr>
          <w:rFonts w:ascii="Commissioner" w:hAnsi="Commissioner"/>
          <w:lang w:val="el-GR"/>
        </w:rPr>
        <w:t>(</w:t>
      </w:r>
      <w:r w:rsidR="004A30E1" w:rsidRPr="00DF7764">
        <w:rPr>
          <w:rFonts w:ascii="Commissioner" w:eastAsia="Times New Roman" w:hAnsi="Commissioner"/>
          <w:color w:val="000000"/>
          <w:lang w:val="el-GR" w:eastAsia="el-GR"/>
        </w:rPr>
        <w:t>100.000- 500.000</w:t>
      </w:r>
      <w:r w:rsidR="007D124C" w:rsidRPr="00DF7764">
        <w:rPr>
          <w:rFonts w:ascii="Commissioner" w:eastAsia="Times New Roman" w:hAnsi="Commissioner"/>
          <w:color w:val="000000"/>
          <w:lang w:val="el-GR" w:eastAsia="el-GR"/>
        </w:rPr>
        <w:t xml:space="preserve"> €</w:t>
      </w:r>
      <w:r w:rsidR="00266C2F" w:rsidRPr="00DF7764">
        <w:rPr>
          <w:rFonts w:ascii="Commissioner" w:hAnsi="Commissioner"/>
          <w:lang w:val="el-GR"/>
        </w:rPr>
        <w:t>)</w:t>
      </w:r>
    </w:p>
    <w:p w14:paraId="1B4BEF5D" w14:textId="099B5AB1" w:rsidR="00E7428A" w:rsidRPr="00DF7764" w:rsidRDefault="00E7428A" w:rsidP="00E7428A">
      <w:pPr>
        <w:pStyle w:val="aa"/>
        <w:numPr>
          <w:ilvl w:val="1"/>
          <w:numId w:val="13"/>
        </w:numPr>
        <w:rPr>
          <w:rFonts w:ascii="Commissioner" w:hAnsi="Commissioner"/>
          <w:lang w:val="el-GR"/>
        </w:rPr>
      </w:pPr>
      <w:r w:rsidRPr="00DF7764">
        <w:rPr>
          <w:rFonts w:ascii="Commissioner" w:hAnsi="Commissioner"/>
          <w:lang w:val="el-GR"/>
        </w:rPr>
        <w:t>Μεγάλη</w:t>
      </w:r>
      <w:r w:rsidR="004A30E1" w:rsidRPr="00DF7764">
        <w:rPr>
          <w:rFonts w:ascii="Commissioner" w:hAnsi="Commissioner"/>
          <w:lang w:val="el-GR"/>
        </w:rPr>
        <w:t xml:space="preserve"> (&gt;</w:t>
      </w:r>
      <w:r w:rsidR="00E60350" w:rsidRPr="00DF7764">
        <w:rPr>
          <w:rFonts w:ascii="Commissioner" w:hAnsi="Commissioner"/>
          <w:lang w:val="el-GR"/>
        </w:rPr>
        <w:t>500.000</w:t>
      </w:r>
      <w:r w:rsidR="007D124C" w:rsidRPr="00DF7764">
        <w:rPr>
          <w:rFonts w:ascii="Commissioner" w:hAnsi="Commissioner"/>
          <w:lang w:val="el-GR"/>
        </w:rPr>
        <w:t xml:space="preserve"> </w:t>
      </w:r>
      <w:r w:rsidR="007D124C" w:rsidRPr="00DF7764">
        <w:rPr>
          <w:rFonts w:ascii="Commissioner" w:eastAsia="Times New Roman" w:hAnsi="Commissioner"/>
          <w:color w:val="000000"/>
          <w:lang w:val="el-GR" w:eastAsia="el-GR"/>
        </w:rPr>
        <w:t>€</w:t>
      </w:r>
      <w:r w:rsidR="00E60350" w:rsidRPr="00DF7764">
        <w:rPr>
          <w:rFonts w:ascii="Commissioner" w:hAnsi="Commissioner"/>
          <w:lang w:val="el-GR"/>
        </w:rPr>
        <w:t>)</w:t>
      </w:r>
    </w:p>
    <w:p w14:paraId="737CB416" w14:textId="4A353B27" w:rsidR="003A0AC1" w:rsidRPr="00F9017D" w:rsidRDefault="003A0AC1" w:rsidP="003A0AC1">
      <w:pPr>
        <w:pStyle w:val="aa"/>
        <w:numPr>
          <w:ilvl w:val="1"/>
          <w:numId w:val="32"/>
        </w:numPr>
        <w:rPr>
          <w:rFonts w:ascii="Commissioner" w:hAnsi="Commissioner"/>
          <w:b/>
          <w:bCs/>
          <w:lang w:val="el-GR"/>
        </w:rPr>
      </w:pPr>
      <w:r w:rsidRPr="00F9017D">
        <w:rPr>
          <w:rFonts w:ascii="Commissioner" w:hAnsi="Commissioner"/>
          <w:b/>
          <w:bCs/>
          <w:lang w:val="el-GR"/>
        </w:rPr>
        <w:t>Συνολικά Έσοδα 2023 [</w:t>
      </w:r>
      <w:r w:rsidR="00D253B4" w:rsidRPr="00F9017D">
        <w:rPr>
          <w:rFonts w:ascii="Commissioner" w:hAnsi="Commissioner"/>
          <w:b/>
          <w:bCs/>
          <w:lang w:val="el-GR"/>
        </w:rPr>
        <w:t>_</w:t>
      </w:r>
      <w:r w:rsidR="003B4A60" w:rsidRPr="00F9017D">
        <w:rPr>
          <w:rFonts w:ascii="Commissioner" w:hAnsi="Commissioner"/>
          <w:b/>
          <w:bCs/>
          <w:lang w:val="el-GR"/>
        </w:rPr>
        <w:t>#</w:t>
      </w:r>
      <w:r w:rsidR="00D253B4" w:rsidRPr="00F9017D">
        <w:rPr>
          <w:rFonts w:ascii="Commissioner" w:hAnsi="Commissioner"/>
          <w:b/>
          <w:bCs/>
          <w:lang w:val="el-GR"/>
        </w:rPr>
        <w:t>__</w:t>
      </w:r>
      <w:r w:rsidRPr="00F9017D">
        <w:rPr>
          <w:rFonts w:ascii="Commissioner" w:hAnsi="Commissioner"/>
          <w:b/>
          <w:bCs/>
          <w:lang w:val="el-GR"/>
        </w:rPr>
        <w:t>]</w:t>
      </w:r>
    </w:p>
    <w:p w14:paraId="5EED8DC4" w14:textId="18E72455" w:rsidR="001E2358" w:rsidRPr="00F9017D" w:rsidRDefault="003A0AC1" w:rsidP="003A0AC1">
      <w:pPr>
        <w:pStyle w:val="aa"/>
        <w:numPr>
          <w:ilvl w:val="1"/>
          <w:numId w:val="32"/>
        </w:numPr>
        <w:rPr>
          <w:rFonts w:ascii="Commissioner" w:hAnsi="Commissioner"/>
          <w:b/>
          <w:bCs/>
          <w:lang w:val="el-GR"/>
        </w:rPr>
      </w:pPr>
      <w:r w:rsidRPr="00F9017D">
        <w:rPr>
          <w:rFonts w:ascii="Commissioner" w:hAnsi="Commissioner"/>
          <w:b/>
          <w:bCs/>
          <w:lang w:val="el-GR"/>
        </w:rPr>
        <w:t>Συνολικά Έσοδα 2024 [</w:t>
      </w:r>
      <w:r w:rsidR="00D253B4" w:rsidRPr="00F9017D">
        <w:rPr>
          <w:rFonts w:ascii="Commissioner" w:hAnsi="Commissioner"/>
          <w:b/>
          <w:bCs/>
          <w:lang w:val="el-GR"/>
        </w:rPr>
        <w:t>__</w:t>
      </w:r>
      <w:r w:rsidR="003B4A60" w:rsidRPr="00F9017D">
        <w:rPr>
          <w:rFonts w:ascii="Commissioner" w:hAnsi="Commissioner"/>
          <w:b/>
          <w:bCs/>
          <w:lang w:val="el-GR"/>
        </w:rPr>
        <w:t>#</w:t>
      </w:r>
      <w:r w:rsidR="00D253B4" w:rsidRPr="00F9017D">
        <w:rPr>
          <w:rFonts w:ascii="Commissioner" w:hAnsi="Commissioner"/>
          <w:b/>
          <w:bCs/>
          <w:lang w:val="el-GR"/>
        </w:rPr>
        <w:t>_</w:t>
      </w:r>
      <w:r w:rsidRPr="00F9017D">
        <w:rPr>
          <w:rFonts w:ascii="Commissioner" w:hAnsi="Commissioner"/>
          <w:b/>
          <w:bCs/>
          <w:lang w:val="el-GR"/>
        </w:rPr>
        <w:t>]</w:t>
      </w:r>
    </w:p>
    <w:p w14:paraId="33A31671" w14:textId="76698C38" w:rsidR="003B4A60" w:rsidRPr="00F9017D" w:rsidRDefault="00C76217" w:rsidP="003B4A60">
      <w:pPr>
        <w:pStyle w:val="aa"/>
        <w:numPr>
          <w:ilvl w:val="1"/>
          <w:numId w:val="32"/>
        </w:numPr>
        <w:rPr>
          <w:rFonts w:ascii="Commissioner" w:hAnsi="Commissioner"/>
          <w:b/>
          <w:bCs/>
          <w:lang w:val="el-GR"/>
        </w:rPr>
      </w:pPr>
      <w:r w:rsidRPr="00F9017D">
        <w:rPr>
          <w:rFonts w:ascii="Commissioner" w:hAnsi="Commissioner"/>
          <w:b/>
          <w:bCs/>
          <w:lang w:val="el-GR"/>
        </w:rPr>
        <w:t xml:space="preserve">Αιτούμενο ποσό </w:t>
      </w:r>
      <w:r w:rsidR="00F86C43">
        <w:rPr>
          <w:rFonts w:ascii="Commissioner" w:hAnsi="Commissioner"/>
          <w:b/>
          <w:bCs/>
          <w:lang w:val="el-GR"/>
        </w:rPr>
        <w:t xml:space="preserve">Επιχορήγησης </w:t>
      </w:r>
      <w:r w:rsidRPr="00F9017D">
        <w:rPr>
          <w:rFonts w:ascii="Commissioner" w:hAnsi="Commissioner"/>
          <w:b/>
          <w:bCs/>
          <w:lang w:val="el-GR"/>
        </w:rPr>
        <w:t>(€)</w:t>
      </w:r>
      <w:r w:rsidR="003B4A60" w:rsidRPr="00F9017D">
        <w:rPr>
          <w:rFonts w:ascii="Commissioner" w:hAnsi="Commissioner"/>
          <w:b/>
          <w:bCs/>
          <w:lang w:val="el-GR"/>
        </w:rPr>
        <w:t xml:space="preserve"> [_#_</w:t>
      </w:r>
      <w:r w:rsidR="001E2358">
        <w:rPr>
          <w:rFonts w:ascii="Commissioner" w:eastAsia="Times New Roman" w:hAnsi="Commissioner"/>
          <w:color w:val="000000"/>
          <w:lang w:val="el-GR" w:eastAsia="el-GR"/>
        </w:rPr>
        <w:t xml:space="preserve"> </w:t>
      </w:r>
      <w:r w:rsidR="003B4A60" w:rsidRPr="00F9017D">
        <w:rPr>
          <w:rFonts w:ascii="Commissioner" w:hAnsi="Commissioner"/>
          <w:b/>
          <w:bCs/>
          <w:lang w:val="el-GR"/>
        </w:rPr>
        <w:t>]</w:t>
      </w:r>
    </w:p>
    <w:p w14:paraId="39896C34" w14:textId="6C679FD8" w:rsidR="00E7428A" w:rsidRPr="00F9017D" w:rsidRDefault="00F86C43" w:rsidP="00DF7764">
      <w:pPr>
        <w:pStyle w:val="aa"/>
        <w:ind w:left="360"/>
        <w:rPr>
          <w:rFonts w:ascii="Commissioner" w:hAnsi="Commissioner"/>
          <w:lang w:val="el-GR"/>
        </w:rPr>
      </w:pPr>
      <w:r>
        <w:rPr>
          <w:rFonts w:ascii="Commissioner" w:hAnsi="Commissioner"/>
          <w:b/>
          <w:bCs/>
          <w:lang w:val="el-GR"/>
        </w:rPr>
        <w:lastRenderedPageBreak/>
        <w:t xml:space="preserve"> </w:t>
      </w:r>
    </w:p>
    <w:p w14:paraId="44CEA9FB" w14:textId="6136ADB9" w:rsidR="005016E7" w:rsidRPr="00F9017D" w:rsidRDefault="00A76C74" w:rsidP="003A0AC1">
      <w:pPr>
        <w:pStyle w:val="aa"/>
        <w:numPr>
          <w:ilvl w:val="1"/>
          <w:numId w:val="32"/>
        </w:numPr>
        <w:rPr>
          <w:rFonts w:ascii="Commissioner" w:hAnsi="Commissioner"/>
          <w:lang w:val="el-GR"/>
        </w:rPr>
      </w:pPr>
      <w:r w:rsidRPr="00F9017D">
        <w:rPr>
          <w:rFonts w:ascii="Commissioner" w:hAnsi="Commissioner"/>
          <w:b/>
          <w:bCs/>
          <w:lang w:val="el-GR"/>
        </w:rPr>
        <w:t xml:space="preserve">Τεκμηριώστε την </w:t>
      </w:r>
      <w:r w:rsidR="000F4A48" w:rsidRPr="00F9017D">
        <w:rPr>
          <w:rFonts w:ascii="Commissioner" w:hAnsi="Commissioner"/>
          <w:b/>
          <w:bCs/>
          <w:lang w:val="el-GR"/>
        </w:rPr>
        <w:t>κοστολόγηση της κάθε δράση</w:t>
      </w:r>
      <w:r w:rsidR="0075226A" w:rsidRPr="00F9017D">
        <w:rPr>
          <w:rFonts w:ascii="Commissioner" w:hAnsi="Commissioner"/>
          <w:b/>
          <w:bCs/>
          <w:lang w:val="el-GR"/>
        </w:rPr>
        <w:t>ς, π</w:t>
      </w:r>
      <w:r w:rsidR="0061412C">
        <w:rPr>
          <w:rFonts w:ascii="Commissioner" w:hAnsi="Commissioner"/>
          <w:b/>
          <w:bCs/>
          <w:lang w:val="el-GR"/>
        </w:rPr>
        <w:t>.</w:t>
      </w:r>
      <w:r w:rsidR="0075226A" w:rsidRPr="00F9017D">
        <w:rPr>
          <w:rFonts w:ascii="Commissioner" w:hAnsi="Commissioner"/>
          <w:b/>
          <w:bCs/>
          <w:lang w:val="el-GR"/>
        </w:rPr>
        <w:t>χ</w:t>
      </w:r>
      <w:r w:rsidR="0061412C">
        <w:rPr>
          <w:rFonts w:ascii="Commissioner" w:hAnsi="Commissioner"/>
          <w:b/>
          <w:bCs/>
          <w:lang w:val="el-GR"/>
        </w:rPr>
        <w:t>.</w:t>
      </w:r>
      <w:r w:rsidR="0075226A" w:rsidRPr="00F9017D">
        <w:rPr>
          <w:rFonts w:ascii="Commissioner" w:hAnsi="Commissioner"/>
          <w:b/>
          <w:bCs/>
          <w:lang w:val="el-GR"/>
        </w:rPr>
        <w:t xml:space="preserve"> αναφερθείτε στην </w:t>
      </w:r>
      <w:r w:rsidR="000F4A48" w:rsidRPr="00F9017D">
        <w:rPr>
          <w:rFonts w:ascii="Commissioner" w:hAnsi="Commissioner"/>
          <w:b/>
          <w:bCs/>
          <w:lang w:val="el-GR"/>
        </w:rPr>
        <w:t xml:space="preserve">έρευνα αγοράς </w:t>
      </w:r>
      <w:r w:rsidR="0075226A" w:rsidRPr="00F9017D">
        <w:rPr>
          <w:rFonts w:ascii="Commissioner" w:hAnsi="Commissioner"/>
          <w:b/>
          <w:bCs/>
          <w:lang w:val="el-GR"/>
        </w:rPr>
        <w:t xml:space="preserve">που </w:t>
      </w:r>
      <w:r w:rsidR="000F4A48" w:rsidRPr="00F9017D">
        <w:rPr>
          <w:rFonts w:ascii="Commissioner" w:hAnsi="Commissioner"/>
          <w:b/>
          <w:bCs/>
          <w:lang w:val="el-GR"/>
        </w:rPr>
        <w:t>έχετε κ</w:t>
      </w:r>
      <w:r w:rsidR="00186B33" w:rsidRPr="00F9017D">
        <w:rPr>
          <w:rFonts w:ascii="Commissioner" w:hAnsi="Commissioner"/>
          <w:b/>
          <w:bCs/>
          <w:lang w:val="el-GR"/>
        </w:rPr>
        <w:t>ά</w:t>
      </w:r>
      <w:r w:rsidR="000F4A48" w:rsidRPr="00F9017D">
        <w:rPr>
          <w:rFonts w:ascii="Commissioner" w:hAnsi="Commissioner"/>
          <w:b/>
          <w:bCs/>
          <w:lang w:val="el-GR"/>
        </w:rPr>
        <w:t xml:space="preserve">νει </w:t>
      </w:r>
      <w:r w:rsidR="00186B33" w:rsidRPr="00F9017D">
        <w:rPr>
          <w:rFonts w:ascii="Commissioner" w:hAnsi="Commissioner"/>
          <w:b/>
          <w:bCs/>
          <w:lang w:val="el-GR"/>
        </w:rPr>
        <w:t xml:space="preserve">και πως διασφαλίζετε την </w:t>
      </w:r>
      <w:r w:rsidR="00386EE2" w:rsidRPr="00F9017D">
        <w:rPr>
          <w:rFonts w:ascii="Commissioner" w:hAnsi="Commissioner"/>
          <w:b/>
          <w:bCs/>
          <w:lang w:val="el-GR"/>
        </w:rPr>
        <w:t>ισορροπία</w:t>
      </w:r>
      <w:r w:rsidR="00186B33" w:rsidRPr="00F9017D">
        <w:rPr>
          <w:rFonts w:ascii="Commissioner" w:hAnsi="Commissioner"/>
          <w:b/>
          <w:bCs/>
          <w:lang w:val="el-GR"/>
        </w:rPr>
        <w:t xml:space="preserve"> μεταξύ κόστους και ποιότητας (</w:t>
      </w:r>
      <w:r w:rsidR="003A0AC1" w:rsidRPr="00F9017D">
        <w:rPr>
          <w:rFonts w:ascii="Commissioner" w:hAnsi="Commissioner"/>
          <w:b/>
          <w:bCs/>
          <w:lang w:val="el-GR"/>
        </w:rPr>
        <w:t>3</w:t>
      </w:r>
      <w:r w:rsidR="00186B33" w:rsidRPr="00F9017D">
        <w:rPr>
          <w:rFonts w:ascii="Commissioner" w:hAnsi="Commissioner"/>
          <w:b/>
          <w:bCs/>
          <w:lang w:val="el-GR"/>
        </w:rPr>
        <w:t>00</w:t>
      </w:r>
      <w:r w:rsidR="003A0AC1" w:rsidRPr="00F9017D">
        <w:rPr>
          <w:rFonts w:ascii="Commissioner" w:hAnsi="Commissioner"/>
          <w:b/>
          <w:bCs/>
          <w:lang w:val="el-GR"/>
        </w:rPr>
        <w:t xml:space="preserve"> λέξεις</w:t>
      </w:r>
      <w:r w:rsidR="00186B33" w:rsidRPr="00F9017D">
        <w:rPr>
          <w:rFonts w:ascii="Commissioner" w:hAnsi="Commissioner"/>
          <w:b/>
          <w:bCs/>
          <w:lang w:val="el-GR"/>
        </w:rPr>
        <w:t>)</w:t>
      </w:r>
      <w:r w:rsidR="00686424">
        <w:rPr>
          <w:rFonts w:ascii="Commissioner" w:hAnsi="Commissioner"/>
          <w:b/>
          <w:bCs/>
          <w:lang w:val="el-GR"/>
        </w:rPr>
        <w:t xml:space="preserve"> </w:t>
      </w:r>
    </w:p>
    <w:p w14:paraId="12B80D5F" w14:textId="71520944" w:rsidR="000A54D0" w:rsidRPr="001D4C3A" w:rsidRDefault="003F1973">
      <w:pPr>
        <w:pStyle w:val="1"/>
        <w:rPr>
          <w:lang w:val="el-GR"/>
        </w:rPr>
      </w:pPr>
      <w:r>
        <w:rPr>
          <w:lang w:val="el-GR"/>
        </w:rPr>
        <w:t>7</w:t>
      </w:r>
      <w:r w:rsidRPr="001D4C3A">
        <w:rPr>
          <w:lang w:val="el-GR"/>
        </w:rPr>
        <w:t xml:space="preserve">. </w:t>
      </w:r>
      <w:r w:rsidR="00E7428A">
        <w:rPr>
          <w:lang w:val="el-GR"/>
        </w:rPr>
        <w:t xml:space="preserve">ΑΝΤΙΚΤΥΠΟΣ ΚΑΙ </w:t>
      </w:r>
      <w:r w:rsidRPr="001D4C3A">
        <w:rPr>
          <w:lang w:val="el-GR"/>
        </w:rPr>
        <w:t>ΒΙΩΣΙΜΟΤΗΤΑ</w:t>
      </w:r>
      <w:r w:rsidR="00E7428A">
        <w:rPr>
          <w:lang w:val="el-GR"/>
        </w:rPr>
        <w:t xml:space="preserve"> ΕΠΙΧΟΡΗΓΗΣΗΣ</w:t>
      </w:r>
    </w:p>
    <w:p w14:paraId="39E59F8C" w14:textId="012979D3" w:rsidR="000A54D0" w:rsidRPr="00F9017D" w:rsidRDefault="00E7428A">
      <w:pPr>
        <w:pStyle w:val="aa"/>
        <w:numPr>
          <w:ilvl w:val="1"/>
          <w:numId w:val="33"/>
        </w:numPr>
        <w:rPr>
          <w:rFonts w:ascii="Commissioner" w:hAnsi="Commissioner"/>
          <w:lang w:val="el-GR"/>
        </w:rPr>
      </w:pPr>
      <w:r w:rsidRPr="00F9017D">
        <w:rPr>
          <w:rFonts w:ascii="Commissioner" w:hAnsi="Commissioner"/>
          <w:lang w:val="el-GR"/>
        </w:rPr>
        <w:t xml:space="preserve">Με ποιο τρόπο περιμένετε η επιχορήγηση να συμβάλει </w:t>
      </w:r>
      <w:r w:rsidR="00C60EFD" w:rsidRPr="00F9017D">
        <w:rPr>
          <w:rFonts w:ascii="Commissioner" w:hAnsi="Commissioner"/>
          <w:lang w:val="el-GR"/>
        </w:rPr>
        <w:t>στην επίτευξη των γενικότερων στόχων της οργάνωσης όπως προκύπτουν από τον μακροπρόθεσμο ή μεσοπρόθεσμο στρατηγικό σχεδιασμό της</w:t>
      </w:r>
      <w:r w:rsidRPr="00F9017D">
        <w:rPr>
          <w:rFonts w:ascii="Commissioner" w:hAnsi="Commissioner"/>
          <w:lang w:val="el-GR"/>
        </w:rPr>
        <w:t xml:space="preserve"> </w:t>
      </w:r>
      <w:r w:rsidR="00C60EFD" w:rsidRPr="00F9017D">
        <w:rPr>
          <w:rFonts w:ascii="Commissioner" w:hAnsi="Commissioner"/>
          <w:lang w:val="el-GR"/>
        </w:rPr>
        <w:t xml:space="preserve">(εάν υπάρχει) καθώς και στην αποτελεσματικότητα, την αύξηση του αντικτύπου, και τη βιωσιμότητα της οργάνωσής σας; </w:t>
      </w:r>
      <w:r w:rsidR="003F744E" w:rsidRPr="00F9017D">
        <w:rPr>
          <w:rFonts w:ascii="Commissioner" w:hAnsi="Commissioner"/>
          <w:lang w:val="el-GR"/>
        </w:rPr>
        <w:t xml:space="preserve">(έως </w:t>
      </w:r>
      <w:r w:rsidR="00AA265B" w:rsidRPr="00F9017D">
        <w:rPr>
          <w:rFonts w:ascii="Commissioner" w:hAnsi="Commissioner"/>
          <w:lang w:val="el-GR"/>
        </w:rPr>
        <w:t>3</w:t>
      </w:r>
      <w:r w:rsidR="003F744E" w:rsidRPr="00F9017D">
        <w:rPr>
          <w:rFonts w:ascii="Commissioner" w:hAnsi="Commissioner"/>
          <w:lang w:val="el-GR"/>
        </w:rPr>
        <w:t>00 λέξεις)</w:t>
      </w:r>
    </w:p>
    <w:p w14:paraId="0D8C88BE" w14:textId="4995B3BE" w:rsidR="00603B30" w:rsidRPr="00603B30" w:rsidRDefault="003F1973" w:rsidP="00603B30">
      <w:pPr>
        <w:rPr>
          <w:rFonts w:asciiTheme="majorHAnsi" w:eastAsiaTheme="majorEastAsia" w:hAnsiTheme="majorHAnsi" w:cstheme="majorBidi"/>
          <w:b/>
          <w:bCs/>
          <w:color w:val="365F91" w:themeColor="accent1" w:themeShade="BF"/>
          <w:sz w:val="28"/>
          <w:szCs w:val="28"/>
          <w:lang w:val="el-GR"/>
        </w:rPr>
      </w:pPr>
      <w:r>
        <w:rPr>
          <w:rFonts w:asciiTheme="majorHAnsi" w:eastAsiaTheme="majorEastAsia" w:hAnsiTheme="majorHAnsi" w:cstheme="majorBidi"/>
          <w:b/>
          <w:bCs/>
          <w:color w:val="365F91" w:themeColor="accent1" w:themeShade="BF"/>
          <w:sz w:val="28"/>
          <w:szCs w:val="28"/>
          <w:lang w:val="el-GR"/>
        </w:rPr>
        <w:t>8</w:t>
      </w:r>
      <w:r w:rsidR="00603B30" w:rsidRPr="00603B30">
        <w:rPr>
          <w:rFonts w:asciiTheme="majorHAnsi" w:eastAsiaTheme="majorEastAsia" w:hAnsiTheme="majorHAnsi" w:cstheme="majorBidi"/>
          <w:b/>
          <w:bCs/>
          <w:color w:val="365F91" w:themeColor="accent1" w:themeShade="BF"/>
          <w:sz w:val="28"/>
          <w:szCs w:val="28"/>
          <w:lang w:val="el-GR"/>
        </w:rPr>
        <w:t>. ΕΤΟΙΜΟΤΗΤΑ ΔΙΑΧΕΙΡΙΣΗ</w:t>
      </w:r>
      <w:r w:rsidR="00C50270">
        <w:rPr>
          <w:rFonts w:asciiTheme="majorHAnsi" w:eastAsiaTheme="majorEastAsia" w:hAnsiTheme="majorHAnsi" w:cstheme="majorBidi"/>
          <w:b/>
          <w:bCs/>
          <w:color w:val="365F91" w:themeColor="accent1" w:themeShade="BF"/>
          <w:sz w:val="28"/>
          <w:szCs w:val="28"/>
          <w:lang w:val="el-GR"/>
        </w:rPr>
        <w:t>Σ</w:t>
      </w:r>
      <w:r w:rsidR="00603B30" w:rsidRPr="00603B30">
        <w:rPr>
          <w:rFonts w:asciiTheme="majorHAnsi" w:eastAsiaTheme="majorEastAsia" w:hAnsiTheme="majorHAnsi" w:cstheme="majorBidi"/>
          <w:b/>
          <w:bCs/>
          <w:color w:val="365F91" w:themeColor="accent1" w:themeShade="BF"/>
          <w:sz w:val="28"/>
          <w:szCs w:val="28"/>
          <w:lang w:val="el-GR"/>
        </w:rPr>
        <w:t xml:space="preserve"> ΑΛΛΑΓΗΣ</w:t>
      </w:r>
    </w:p>
    <w:p w14:paraId="6366AC53" w14:textId="78342E54" w:rsidR="00603B30" w:rsidRPr="00F9017D" w:rsidRDefault="00603B30" w:rsidP="00C76217">
      <w:pPr>
        <w:pStyle w:val="aa"/>
        <w:numPr>
          <w:ilvl w:val="1"/>
          <w:numId w:val="34"/>
        </w:numPr>
        <w:rPr>
          <w:rFonts w:ascii="Commissioner" w:hAnsi="Commissioner"/>
          <w:lang w:val="el-GR"/>
        </w:rPr>
      </w:pPr>
      <w:r w:rsidRPr="00F9017D">
        <w:rPr>
          <w:rFonts w:ascii="Commissioner" w:hAnsi="Commissioner"/>
          <w:lang w:val="el-GR"/>
        </w:rPr>
        <w:t>Ποιο είναι το όραμα της οργάνωσης για τη μελλοντική της εξέλιξη;</w:t>
      </w:r>
      <w:r w:rsidR="003F744E" w:rsidRPr="00F9017D">
        <w:rPr>
          <w:rFonts w:ascii="Commissioner" w:hAnsi="Commissioner"/>
          <w:lang w:val="el-GR"/>
        </w:rPr>
        <w:t xml:space="preserve"> (έως 300 λέξεις)</w:t>
      </w:r>
    </w:p>
    <w:p w14:paraId="24290BFE" w14:textId="77777777" w:rsidR="00470339" w:rsidRPr="00F9017D" w:rsidRDefault="00470339" w:rsidP="00470339">
      <w:pPr>
        <w:pStyle w:val="aa"/>
        <w:ind w:left="360"/>
        <w:rPr>
          <w:rFonts w:ascii="Commissioner" w:hAnsi="Commissioner"/>
          <w:lang w:val="el-GR"/>
        </w:rPr>
      </w:pPr>
    </w:p>
    <w:p w14:paraId="74EDDB0B" w14:textId="77777777" w:rsidR="00603B30" w:rsidRPr="00F9017D" w:rsidRDefault="00603B30" w:rsidP="00C76217">
      <w:pPr>
        <w:pStyle w:val="aa"/>
        <w:numPr>
          <w:ilvl w:val="1"/>
          <w:numId w:val="34"/>
        </w:numPr>
        <w:rPr>
          <w:rFonts w:ascii="Commissioner" w:hAnsi="Commissioner" w:cstheme="minorHAnsi"/>
          <w:lang w:val="el-GR"/>
        </w:rPr>
      </w:pPr>
      <w:r w:rsidRPr="00F9017D">
        <w:rPr>
          <w:rFonts w:ascii="Commissioner" w:hAnsi="Commissioner"/>
          <w:lang w:val="el-GR"/>
        </w:rPr>
        <w:t>Υπάρχει</w:t>
      </w:r>
      <w:r w:rsidRPr="00F9017D">
        <w:rPr>
          <w:rFonts w:ascii="Commissioner" w:hAnsi="Commissioner" w:cstheme="minorHAnsi"/>
          <w:lang w:val="el-GR"/>
        </w:rPr>
        <w:t xml:space="preserve"> </w:t>
      </w:r>
      <w:r w:rsidRPr="00F9017D">
        <w:rPr>
          <w:rFonts w:ascii="Commissioner" w:hAnsi="Commissioner"/>
          <w:lang w:val="el-GR"/>
        </w:rPr>
        <w:t>στρατηγικό</w:t>
      </w:r>
      <w:r w:rsidRPr="00F9017D">
        <w:rPr>
          <w:rFonts w:ascii="Commissioner" w:hAnsi="Commissioner" w:cstheme="minorHAnsi"/>
          <w:lang w:val="el-GR"/>
        </w:rPr>
        <w:t xml:space="preserve"> πλάνο για την λειτουργία του φορέα για τα επόμενα 3 έτη; </w:t>
      </w:r>
    </w:p>
    <w:p w14:paraId="63F92E9A" w14:textId="77777777" w:rsidR="00603B30" w:rsidRPr="00F9017D" w:rsidRDefault="00603B30" w:rsidP="00603B30">
      <w:pPr>
        <w:pStyle w:val="aa"/>
        <w:ind w:left="792"/>
        <w:jc w:val="both"/>
        <w:rPr>
          <w:rFonts w:ascii="Commissioner" w:hAnsi="Commissioner" w:cstheme="minorHAnsi"/>
          <w:lang w:val="el-GR"/>
        </w:rPr>
      </w:pPr>
      <w:r w:rsidRPr="00F9017D">
        <w:rPr>
          <w:rFonts w:ascii="Commissioner" w:hAnsi="Commissioner" w:cstheme="minorHAnsi"/>
          <w:lang w:val="el-GR"/>
        </w:rPr>
        <w:t>Ναι/</w:t>
      </w:r>
      <w:proofErr w:type="spellStart"/>
      <w:r w:rsidRPr="00F9017D">
        <w:rPr>
          <w:rFonts w:ascii="Commissioner" w:hAnsi="Commissioner" w:cstheme="minorHAnsi"/>
          <w:lang w:val="el-GR"/>
        </w:rPr>
        <w:t>οχι</w:t>
      </w:r>
      <w:proofErr w:type="spellEnd"/>
    </w:p>
    <w:p w14:paraId="1540DBFA" w14:textId="5E6C05F2" w:rsidR="003F744E" w:rsidRPr="00F9017D" w:rsidRDefault="001A4412" w:rsidP="001A4412">
      <w:pPr>
        <w:pStyle w:val="aa"/>
        <w:numPr>
          <w:ilvl w:val="1"/>
          <w:numId w:val="34"/>
        </w:numPr>
        <w:rPr>
          <w:rFonts w:ascii="Commissioner" w:hAnsi="Commissioner"/>
          <w:lang w:val="el-GR"/>
        </w:rPr>
      </w:pPr>
      <w:r w:rsidRPr="00F9017D">
        <w:rPr>
          <w:rFonts w:ascii="Commissioner" w:hAnsi="Commissioner"/>
          <w:lang w:val="el-GR"/>
        </w:rPr>
        <w:t xml:space="preserve">Ποιο είναι το επίπεδο </w:t>
      </w:r>
      <w:r w:rsidR="00603B30" w:rsidRPr="00F9017D">
        <w:rPr>
          <w:rFonts w:ascii="Commissioner" w:hAnsi="Commissioner"/>
          <w:lang w:val="el-GR"/>
        </w:rPr>
        <w:t>συναίνεση</w:t>
      </w:r>
      <w:r w:rsidRPr="00F9017D">
        <w:rPr>
          <w:rFonts w:ascii="Commissioner" w:hAnsi="Commissioner"/>
          <w:lang w:val="el-GR"/>
        </w:rPr>
        <w:t>ς</w:t>
      </w:r>
      <w:r w:rsidR="00603B30" w:rsidRPr="00F9017D">
        <w:rPr>
          <w:rFonts w:ascii="Commissioner" w:hAnsi="Commissioner"/>
          <w:lang w:val="el-GR"/>
        </w:rPr>
        <w:t xml:space="preserve"> και δέσμευση</w:t>
      </w:r>
      <w:r w:rsidRPr="00F9017D">
        <w:rPr>
          <w:rFonts w:ascii="Commissioner" w:hAnsi="Commissioner"/>
          <w:lang w:val="el-GR"/>
        </w:rPr>
        <w:t>ς</w:t>
      </w:r>
      <w:r w:rsidR="00603B30" w:rsidRPr="00F9017D">
        <w:rPr>
          <w:rFonts w:ascii="Commissioner" w:hAnsi="Commissioner"/>
          <w:lang w:val="el-GR"/>
        </w:rPr>
        <w:t xml:space="preserve"> από τ</w:t>
      </w:r>
      <w:r w:rsidRPr="00F9017D">
        <w:rPr>
          <w:rFonts w:ascii="Commissioner" w:hAnsi="Commissioner"/>
          <w:lang w:val="el-GR"/>
        </w:rPr>
        <w:t xml:space="preserve">ην διοίκηση </w:t>
      </w:r>
      <w:r w:rsidR="00603B30" w:rsidRPr="00F9017D">
        <w:rPr>
          <w:rFonts w:ascii="Commissioner" w:hAnsi="Commissioner"/>
          <w:lang w:val="el-GR"/>
        </w:rPr>
        <w:t xml:space="preserve">και </w:t>
      </w:r>
      <w:r w:rsidRPr="00F9017D">
        <w:rPr>
          <w:rFonts w:ascii="Commissioner" w:hAnsi="Commissioner"/>
          <w:lang w:val="el-GR"/>
        </w:rPr>
        <w:t xml:space="preserve">το ανθρώπινο δυναμικό της οργάνωσης </w:t>
      </w:r>
      <w:r w:rsidR="00603B30" w:rsidRPr="00F9017D">
        <w:rPr>
          <w:rFonts w:ascii="Commissioner" w:hAnsi="Commissioner"/>
          <w:lang w:val="el-GR"/>
        </w:rPr>
        <w:t>για τις αλλαγές που θα φέρει η επιχορήγηση</w:t>
      </w:r>
      <w:r w:rsidR="00B82EF3">
        <w:rPr>
          <w:rFonts w:ascii="Commissioner" w:hAnsi="Commissioner"/>
          <w:lang w:val="el-GR"/>
        </w:rPr>
        <w:t>;</w:t>
      </w:r>
      <w:r w:rsidRPr="00F9017D">
        <w:rPr>
          <w:rFonts w:ascii="Commissioner" w:hAnsi="Commissioner"/>
          <w:lang w:val="el-GR"/>
        </w:rPr>
        <w:t xml:space="preserve"> (έως 200 λέξεις)</w:t>
      </w:r>
      <w:r w:rsidR="00603B30" w:rsidRPr="00F9017D">
        <w:rPr>
          <w:rFonts w:ascii="Commissioner" w:hAnsi="Commissioner"/>
          <w:lang w:val="el-GR"/>
        </w:rPr>
        <w:t>;</w:t>
      </w:r>
    </w:p>
    <w:p w14:paraId="2AD5B52B" w14:textId="712D0514" w:rsidR="001A4412" w:rsidRPr="00F9017D" w:rsidRDefault="00603B30" w:rsidP="001A4412">
      <w:pPr>
        <w:pStyle w:val="aa"/>
        <w:numPr>
          <w:ilvl w:val="1"/>
          <w:numId w:val="34"/>
        </w:numPr>
        <w:rPr>
          <w:rFonts w:ascii="Commissioner" w:hAnsi="Commissioner"/>
          <w:lang w:val="el-GR"/>
        </w:rPr>
      </w:pPr>
      <w:r w:rsidRPr="00F9017D">
        <w:rPr>
          <w:rFonts w:ascii="Commissioner" w:hAnsi="Commissioner"/>
          <w:lang w:val="el-GR"/>
        </w:rPr>
        <w:t xml:space="preserve">Ποια είναι η τεχνικοοικονομική ικανότητα </w:t>
      </w:r>
      <w:r w:rsidR="005A446C" w:rsidRPr="00F9017D">
        <w:rPr>
          <w:rFonts w:ascii="Commissioner" w:hAnsi="Commissioner"/>
          <w:lang w:val="el-GR"/>
        </w:rPr>
        <w:t xml:space="preserve">των στελεχών του φορέα </w:t>
      </w:r>
      <w:r w:rsidRPr="00F9017D">
        <w:rPr>
          <w:rFonts w:ascii="Commissioner" w:hAnsi="Commissioner"/>
          <w:lang w:val="el-GR"/>
        </w:rPr>
        <w:t>για να διαχειριστεί την επιχορήγηση και να εφαρμόσει αποτελεσματικά τις προβλεπόμενες δράσεις;</w:t>
      </w:r>
      <w:r w:rsidR="001A4412" w:rsidRPr="00F9017D">
        <w:rPr>
          <w:rFonts w:ascii="Commissioner" w:hAnsi="Commissioner"/>
          <w:lang w:val="el-GR"/>
        </w:rPr>
        <w:t xml:space="preserve"> (έως 200 λέξεις)</w:t>
      </w:r>
    </w:p>
    <w:p w14:paraId="4ECDC574" w14:textId="6393F90D" w:rsidR="00C57540" w:rsidRPr="00F9017D" w:rsidRDefault="00C57540" w:rsidP="001A4412">
      <w:pPr>
        <w:pStyle w:val="aa"/>
        <w:ind w:left="360"/>
        <w:rPr>
          <w:rFonts w:ascii="Commissioner" w:hAnsi="Commissioner"/>
          <w:lang w:val="el-GR"/>
        </w:rPr>
      </w:pPr>
    </w:p>
    <w:p w14:paraId="68DA8563" w14:textId="6728CD3E" w:rsidR="001A4412" w:rsidRPr="00F9017D" w:rsidRDefault="00C57540" w:rsidP="001A4412">
      <w:pPr>
        <w:pStyle w:val="aa"/>
        <w:numPr>
          <w:ilvl w:val="1"/>
          <w:numId w:val="34"/>
        </w:numPr>
        <w:rPr>
          <w:rFonts w:ascii="Commissioner" w:hAnsi="Commissioner"/>
          <w:lang w:val="el-GR"/>
        </w:rPr>
      </w:pPr>
      <w:r w:rsidRPr="00F9017D">
        <w:rPr>
          <w:rFonts w:ascii="Commissioner" w:hAnsi="Commissioner"/>
          <w:lang w:val="el-GR"/>
        </w:rPr>
        <w:t>Αναφέρατε τις εσωτερικές διαδικασίες που ακολουθεί ο οργανισμός σας σχετικά με την χρηματοοικονομική παρακολούθηση των δράσεων και των έργων που υλοποιείτε.</w:t>
      </w:r>
      <w:r w:rsidR="001A4412" w:rsidRPr="00F9017D">
        <w:rPr>
          <w:rFonts w:ascii="Commissioner" w:hAnsi="Commissioner"/>
          <w:lang w:val="el-GR"/>
        </w:rPr>
        <w:t xml:space="preserve"> (έως 300 λέξεις)</w:t>
      </w:r>
    </w:p>
    <w:p w14:paraId="309AA92F" w14:textId="223C1077" w:rsidR="00C57540" w:rsidRPr="00F9017D" w:rsidRDefault="00C57540" w:rsidP="001A4412">
      <w:pPr>
        <w:pStyle w:val="aa"/>
        <w:ind w:left="360"/>
        <w:rPr>
          <w:rFonts w:ascii="Commissioner" w:hAnsi="Commissioner"/>
          <w:lang w:val="el-GR"/>
        </w:rPr>
      </w:pPr>
    </w:p>
    <w:p w14:paraId="2B99C52F" w14:textId="2356C2D4" w:rsidR="00C57540" w:rsidRPr="00F9017D" w:rsidRDefault="00C57540" w:rsidP="00DE1E82">
      <w:pPr>
        <w:pStyle w:val="aa"/>
        <w:numPr>
          <w:ilvl w:val="1"/>
          <w:numId w:val="34"/>
        </w:numPr>
        <w:rPr>
          <w:rFonts w:ascii="Commissioner" w:hAnsi="Commissioner"/>
          <w:lang w:val="el-GR"/>
        </w:rPr>
      </w:pPr>
      <w:r w:rsidRPr="00F9017D">
        <w:rPr>
          <w:rFonts w:ascii="Commissioner" w:hAnsi="Commissioner"/>
          <w:lang w:val="el-GR"/>
        </w:rPr>
        <w:t>Περιγράψτε πώς ο φορέας διασφαλίζει τη διαφάνεια στη λειτουργία του, αναφέροντας ποιες πληροφορίες είναι διαθέσιμες σχετικά με τις οικονομικές αναφορές, τις  αναφορές δράσεων της οργάνωσης και τα μέλη των διοικητικών και εκτελεστικών οργάνων και πού αυτές είναι δημοσιευμένες (παρακαλώ παραθέστε συνδέσμους ιστοσελίδων όπου απαιτείται).</w:t>
      </w:r>
      <w:r w:rsidR="00DE1E82" w:rsidRPr="00F9017D">
        <w:rPr>
          <w:rFonts w:ascii="Commissioner" w:hAnsi="Commissioner"/>
          <w:lang w:val="el-GR"/>
        </w:rPr>
        <w:t xml:space="preserve"> (έως 300 λέξεις)</w:t>
      </w:r>
    </w:p>
    <w:p w14:paraId="1B9B023F" w14:textId="7D504029" w:rsidR="000C2134" w:rsidRPr="001D4C3A" w:rsidRDefault="003F1973" w:rsidP="000C2134">
      <w:pPr>
        <w:pStyle w:val="1"/>
        <w:rPr>
          <w:lang w:val="el-GR"/>
        </w:rPr>
      </w:pPr>
      <w:r>
        <w:rPr>
          <w:lang w:val="el-GR"/>
        </w:rPr>
        <w:lastRenderedPageBreak/>
        <w:t>9</w:t>
      </w:r>
      <w:r w:rsidR="000C2134" w:rsidRPr="001D4C3A">
        <w:rPr>
          <w:lang w:val="el-GR"/>
        </w:rPr>
        <w:t xml:space="preserve">. </w:t>
      </w:r>
      <w:r w:rsidR="000C2134">
        <w:rPr>
          <w:lang w:val="el-GR"/>
        </w:rPr>
        <w:t>ΕΚΤΙΜ</w:t>
      </w:r>
      <w:r w:rsidR="007A7002">
        <w:rPr>
          <w:lang w:val="el-GR"/>
        </w:rPr>
        <w:t>Η</w:t>
      </w:r>
      <w:r w:rsidR="000C2134">
        <w:rPr>
          <w:lang w:val="el-GR"/>
        </w:rPr>
        <w:t xml:space="preserve">ΣΗ </w:t>
      </w:r>
      <w:r w:rsidR="000C2134" w:rsidRPr="001D4C3A">
        <w:rPr>
          <w:lang w:val="el-GR"/>
        </w:rPr>
        <w:t>ΚΙΝΔΥΝ</w:t>
      </w:r>
      <w:r w:rsidR="000C2134">
        <w:rPr>
          <w:lang w:val="el-GR"/>
        </w:rPr>
        <w:t>ΩΝ</w:t>
      </w:r>
      <w:r w:rsidR="000C2134" w:rsidRPr="001D4C3A">
        <w:rPr>
          <w:lang w:val="el-GR"/>
        </w:rPr>
        <w:t xml:space="preserve"> &amp; ΜΕΤΡΑ </w:t>
      </w:r>
      <w:r w:rsidR="000C2134">
        <w:rPr>
          <w:lang w:val="el-GR"/>
        </w:rPr>
        <w:t>ΑΝΤΙΜΕΤΏΠΙΣΗΣ</w:t>
      </w:r>
    </w:p>
    <w:p w14:paraId="427FEFB3" w14:textId="527D09CB" w:rsidR="00DE1E82" w:rsidRPr="00F9017D" w:rsidRDefault="000C2134" w:rsidP="00DE1E82">
      <w:pPr>
        <w:pStyle w:val="aa"/>
        <w:numPr>
          <w:ilvl w:val="1"/>
          <w:numId w:val="34"/>
        </w:numPr>
        <w:rPr>
          <w:rFonts w:ascii="Commissioner" w:hAnsi="Commissioner"/>
          <w:lang w:val="el-GR"/>
        </w:rPr>
      </w:pPr>
      <w:r w:rsidRPr="00F9017D">
        <w:rPr>
          <w:rFonts w:ascii="Commissioner" w:hAnsi="Commissioner"/>
          <w:lang w:val="el-GR"/>
        </w:rPr>
        <w:t>Περιγράψτε 3 βασικούς κινδύνους που μπορεί να προκύψουν στην υλοποίηση του σχεδίου δράσης. Πόσο σοβαρός θα είναι ο αντίκτυπος αυτών των κινδύνων εάν προκύψουν και πως σκέπτεστε να τους αντιμετωπίσετε;</w:t>
      </w:r>
      <w:r w:rsidR="00DE1E82" w:rsidRPr="00F9017D">
        <w:rPr>
          <w:rFonts w:ascii="Commissioner" w:hAnsi="Commissioner"/>
          <w:lang w:val="el-GR"/>
        </w:rPr>
        <w:t xml:space="preserve"> (έως 300 λέξεις)</w:t>
      </w:r>
    </w:p>
    <w:p w14:paraId="15B44505" w14:textId="33BB8876" w:rsidR="000A54D0" w:rsidRPr="001D4C3A" w:rsidRDefault="00C76217">
      <w:pPr>
        <w:pStyle w:val="1"/>
        <w:rPr>
          <w:lang w:val="el-GR"/>
        </w:rPr>
      </w:pPr>
      <w:r w:rsidRPr="001D4C3A">
        <w:rPr>
          <w:lang w:val="el-GR"/>
        </w:rPr>
        <w:t>ΛΙΣΤΑ ΕΛΕΓΧΟΥ</w:t>
      </w:r>
      <w:r w:rsidR="00850C14">
        <w:rPr>
          <w:lang w:val="el-GR"/>
        </w:rPr>
        <w:t xml:space="preserve"> ΥΠΟΧΡΕΩΤΙΚΩΝ ΣΥΝΟΔΕΥΤΙΚΩΝ</w:t>
      </w:r>
      <w:r w:rsidR="009365C9">
        <w:rPr>
          <w:lang w:val="el-GR"/>
        </w:rPr>
        <w:t xml:space="preserve"> </w:t>
      </w:r>
      <w:r w:rsidRPr="001D4C3A">
        <w:rPr>
          <w:lang w:val="el-GR"/>
        </w:rPr>
        <w:t>ΕΓΓΡΑΦΩΝ</w:t>
      </w:r>
      <w:r w:rsidR="009B438A">
        <w:rPr>
          <w:lang w:val="el-GR"/>
        </w:rPr>
        <w:t xml:space="preserve"> </w:t>
      </w:r>
      <w:r w:rsidR="00850C14">
        <w:rPr>
          <w:lang w:val="el-GR"/>
        </w:rPr>
        <w:t xml:space="preserve"> </w:t>
      </w:r>
    </w:p>
    <w:p w14:paraId="43D3334C" w14:textId="1A818475" w:rsidR="003B7A04" w:rsidRPr="00DF7764" w:rsidRDefault="003B7A04" w:rsidP="003B7A04">
      <w:pPr>
        <w:pStyle w:val="aa"/>
        <w:numPr>
          <w:ilvl w:val="0"/>
          <w:numId w:val="36"/>
        </w:numPr>
        <w:spacing w:after="0" w:line="360" w:lineRule="auto"/>
        <w:jc w:val="both"/>
        <w:rPr>
          <w:rFonts w:ascii="Commissioner" w:hAnsi="Commissioner"/>
          <w:lang w:val="el-GR"/>
        </w:rPr>
      </w:pPr>
      <w:r>
        <w:rPr>
          <w:rFonts w:ascii="Commissioner" w:hAnsi="Commissioner"/>
          <w:lang w:val="el-GR"/>
        </w:rPr>
        <w:t xml:space="preserve">Ολοκληρωμένη </w:t>
      </w:r>
      <w:r w:rsidRPr="00DF7764">
        <w:rPr>
          <w:rFonts w:ascii="Commissioner" w:hAnsi="Commissioner"/>
          <w:lang w:val="el-GR"/>
        </w:rPr>
        <w:t>υποβολή της Αίτησης Οργανωσιακής Επιχορήγησης (Σχέδιο Δράσης)</w:t>
      </w:r>
      <w:r>
        <w:rPr>
          <w:rFonts w:ascii="Commissioner" w:hAnsi="Commissioner"/>
          <w:lang w:val="el-GR"/>
        </w:rPr>
        <w:t xml:space="preserve"> </w:t>
      </w:r>
    </w:p>
    <w:p w14:paraId="1863B325" w14:textId="750F413E" w:rsidR="003B7A04" w:rsidRPr="00853D3A" w:rsidRDefault="003B7A04" w:rsidP="003B7A04">
      <w:pPr>
        <w:pStyle w:val="aa"/>
        <w:numPr>
          <w:ilvl w:val="0"/>
          <w:numId w:val="36"/>
        </w:numPr>
        <w:spacing w:after="0" w:line="360" w:lineRule="auto"/>
        <w:jc w:val="both"/>
        <w:rPr>
          <w:rFonts w:ascii="Commissioner" w:hAnsi="Commissioner"/>
          <w:lang w:val="el-GR"/>
        </w:rPr>
      </w:pPr>
      <w:r w:rsidRPr="00853D3A">
        <w:rPr>
          <w:rFonts w:ascii="Commissioner" w:hAnsi="Commissioner"/>
          <w:lang w:val="el-GR"/>
        </w:rPr>
        <w:t xml:space="preserve">Προϋπολογισμός του Έργου στο πρότυπο που διατίθεται </w:t>
      </w:r>
      <w:r w:rsidR="00297D33" w:rsidRPr="00853D3A">
        <w:rPr>
          <w:rFonts w:ascii="Commissioner" w:hAnsi="Commissioner"/>
          <w:lang w:val="el-GR"/>
        </w:rPr>
        <w:t xml:space="preserve">στην </w:t>
      </w:r>
      <w:r w:rsidR="00540295" w:rsidRPr="00853D3A">
        <w:rPr>
          <w:rFonts w:ascii="Commissioner" w:hAnsi="Commissioner"/>
          <w:lang w:val="el-GR"/>
        </w:rPr>
        <w:t>Α</w:t>
      </w:r>
      <w:r w:rsidR="00297D33" w:rsidRPr="00853D3A">
        <w:rPr>
          <w:rFonts w:ascii="Commissioner" w:hAnsi="Commissioner"/>
          <w:lang w:val="el-GR"/>
        </w:rPr>
        <w:t>νακοίνωση</w:t>
      </w:r>
      <w:r w:rsidR="00540295" w:rsidRPr="00853D3A">
        <w:rPr>
          <w:rFonts w:ascii="Commissioner" w:hAnsi="Commissioner"/>
          <w:lang w:val="el-GR"/>
        </w:rPr>
        <w:t xml:space="preserve"> του Προγράμματος</w:t>
      </w:r>
      <w:r w:rsidR="00A35124" w:rsidRPr="00853D3A">
        <w:rPr>
          <w:rFonts w:ascii="Commissioner" w:hAnsi="Commissioner"/>
          <w:lang w:val="el-GR"/>
        </w:rPr>
        <w:t xml:space="preserve"> </w:t>
      </w:r>
      <w:hyperlink r:id="rId13" w:history="1">
        <w:r w:rsidR="00A35124" w:rsidRPr="00853D3A">
          <w:rPr>
            <w:rStyle w:val="-"/>
            <w:rFonts w:ascii="Commissioner" w:hAnsi="Commissioner"/>
            <w:lang w:val="el-GR"/>
          </w:rPr>
          <w:t>εδώ</w:t>
        </w:r>
      </w:hyperlink>
      <w:r w:rsidR="00297D33" w:rsidRPr="00853D3A">
        <w:rPr>
          <w:rFonts w:ascii="Commissioner" w:hAnsi="Commissioner"/>
          <w:lang w:val="el-GR"/>
        </w:rPr>
        <w:t>.</w:t>
      </w:r>
      <w:r w:rsidRPr="00853D3A">
        <w:rPr>
          <w:rFonts w:ascii="Commissioner" w:hAnsi="Commissioner"/>
          <w:lang w:val="el-GR"/>
        </w:rPr>
        <w:t xml:space="preserve"> </w:t>
      </w:r>
    </w:p>
    <w:p w14:paraId="43DC3F53" w14:textId="7DA5A7D0" w:rsidR="003B7A04" w:rsidRPr="00853D3A" w:rsidRDefault="003B7A04" w:rsidP="003B7A04">
      <w:pPr>
        <w:pStyle w:val="aa"/>
        <w:numPr>
          <w:ilvl w:val="0"/>
          <w:numId w:val="36"/>
        </w:numPr>
        <w:spacing w:after="0" w:line="360" w:lineRule="auto"/>
        <w:jc w:val="both"/>
        <w:rPr>
          <w:rFonts w:ascii="Commissioner" w:hAnsi="Commissioner"/>
          <w:lang w:val="el-GR"/>
        </w:rPr>
      </w:pPr>
      <w:r w:rsidRPr="00853D3A">
        <w:rPr>
          <w:rFonts w:ascii="Commissioner" w:hAnsi="Commissioner"/>
          <w:lang w:val="el-GR"/>
        </w:rPr>
        <w:t>Αποτέλεσμα</w:t>
      </w:r>
      <w:r w:rsidR="003B643B" w:rsidRPr="00853D3A">
        <w:rPr>
          <w:rFonts w:ascii="Commissioner" w:hAnsi="Commissioner"/>
          <w:lang w:val="el-GR"/>
        </w:rPr>
        <w:t xml:space="preserve"> (</w:t>
      </w:r>
      <w:r w:rsidR="003B643B" w:rsidRPr="00853D3A">
        <w:rPr>
          <w:rFonts w:ascii="Commissioner" w:hAnsi="Commissioner"/>
        </w:rPr>
        <w:t>pdf</w:t>
      </w:r>
      <w:r w:rsidR="003B643B" w:rsidRPr="00853D3A">
        <w:rPr>
          <w:rFonts w:ascii="Commissioner" w:hAnsi="Commissioner"/>
          <w:lang w:val="el-GR"/>
        </w:rPr>
        <w:t>)</w:t>
      </w:r>
      <w:r w:rsidRPr="00853D3A">
        <w:rPr>
          <w:rFonts w:ascii="Commissioner" w:hAnsi="Commissioner"/>
          <w:lang w:val="el-GR"/>
        </w:rPr>
        <w:t xml:space="preserve"> της Χαρτογράφησης Ικανοτήτων οργανώσεων της Κοινωνίας των πολιτών (</w:t>
      </w:r>
      <w:hyperlink r:id="rId14">
        <w:r w:rsidRPr="00853D3A">
          <w:rPr>
            <w:rStyle w:val="-"/>
            <w:rFonts w:ascii="Commissioner" w:hAnsi="Commissioner"/>
          </w:rPr>
          <w:t>https</w:t>
        </w:r>
        <w:r w:rsidRPr="00853D3A">
          <w:rPr>
            <w:rStyle w:val="-"/>
            <w:rFonts w:ascii="Commissioner" w:hAnsi="Commissioner"/>
            <w:lang w:val="el-GR"/>
          </w:rPr>
          <w:t>://</w:t>
        </w:r>
        <w:r w:rsidRPr="00853D3A">
          <w:rPr>
            <w:rStyle w:val="-"/>
            <w:rFonts w:ascii="Commissioner" w:hAnsi="Commissioner"/>
          </w:rPr>
          <w:t>www</w:t>
        </w:r>
        <w:r w:rsidRPr="00853D3A">
          <w:rPr>
            <w:rStyle w:val="-"/>
            <w:rFonts w:ascii="Commissioner" w:hAnsi="Commissioner"/>
            <w:lang w:val="el-GR"/>
          </w:rPr>
          <w:t>.</w:t>
        </w:r>
        <w:proofErr w:type="spellStart"/>
        <w:r w:rsidRPr="00853D3A">
          <w:rPr>
            <w:rStyle w:val="-"/>
            <w:rFonts w:ascii="Commissioner" w:hAnsi="Commissioner"/>
          </w:rPr>
          <w:t>ngocapacitymap</w:t>
        </w:r>
        <w:proofErr w:type="spellEnd"/>
        <w:r w:rsidRPr="00853D3A">
          <w:rPr>
            <w:rStyle w:val="-"/>
            <w:rFonts w:ascii="Commissioner" w:hAnsi="Commissioner"/>
            <w:lang w:val="el-GR"/>
          </w:rPr>
          <w:t>.</w:t>
        </w:r>
        <w:r w:rsidRPr="00853D3A">
          <w:rPr>
            <w:rStyle w:val="-"/>
            <w:rFonts w:ascii="Commissioner" w:hAnsi="Commissioner"/>
          </w:rPr>
          <w:t>gr</w:t>
        </w:r>
        <w:r w:rsidRPr="00853D3A">
          <w:rPr>
            <w:rStyle w:val="-"/>
            <w:rFonts w:ascii="Commissioner" w:hAnsi="Commissioner"/>
            <w:lang w:val="el-GR"/>
          </w:rPr>
          <w:t>/</w:t>
        </w:r>
      </w:hyperlink>
      <w:r w:rsidRPr="00853D3A">
        <w:rPr>
          <w:rFonts w:ascii="Commissioner" w:hAnsi="Commissioner"/>
          <w:lang w:val="el-GR"/>
        </w:rPr>
        <w:t xml:space="preserve">). </w:t>
      </w:r>
    </w:p>
    <w:p w14:paraId="7376256C" w14:textId="65B5ABFA" w:rsidR="003B7A04" w:rsidRPr="00853D3A" w:rsidRDefault="003B7A04" w:rsidP="00540295">
      <w:pPr>
        <w:pStyle w:val="aa"/>
        <w:numPr>
          <w:ilvl w:val="0"/>
          <w:numId w:val="36"/>
        </w:numPr>
        <w:spacing w:after="0" w:line="360" w:lineRule="auto"/>
        <w:jc w:val="both"/>
        <w:rPr>
          <w:rFonts w:ascii="Commissioner" w:hAnsi="Commissioner"/>
          <w:lang w:val="el-GR"/>
        </w:rPr>
      </w:pPr>
      <w:r w:rsidRPr="00853D3A">
        <w:rPr>
          <w:rFonts w:ascii="Commissioner" w:hAnsi="Commissioner"/>
          <w:lang w:val="el-GR"/>
        </w:rPr>
        <w:t>Υπεύθυνη Δήλωση Ακεραιότητας</w:t>
      </w:r>
      <w:r w:rsidRPr="00853D3A">
        <w:rPr>
          <w:rFonts w:ascii="Commissioner" w:hAnsi="Commissioner"/>
          <w:b/>
          <w:bCs/>
          <w:lang w:val="el-GR"/>
        </w:rPr>
        <w:t xml:space="preserve"> Υποψήφιας</w:t>
      </w:r>
      <w:r w:rsidRPr="00853D3A">
        <w:rPr>
          <w:rFonts w:ascii="Commissioner" w:hAnsi="Commissioner"/>
          <w:lang w:val="el-GR"/>
        </w:rPr>
        <w:t xml:space="preserve"> </w:t>
      </w:r>
      <w:proofErr w:type="spellStart"/>
      <w:r w:rsidRPr="00853D3A">
        <w:rPr>
          <w:rFonts w:ascii="Commissioner" w:hAnsi="Commissioner"/>
          <w:lang w:val="el-GR"/>
        </w:rPr>
        <w:t>ΟΚοιΠ</w:t>
      </w:r>
      <w:proofErr w:type="spellEnd"/>
      <w:r w:rsidRPr="00853D3A">
        <w:rPr>
          <w:rFonts w:ascii="Commissioner" w:hAnsi="Commissioner"/>
          <w:lang w:val="el-GR"/>
        </w:rPr>
        <w:t xml:space="preserve">  υπογεγραμμένη από την/τ</w:t>
      </w:r>
      <w:r w:rsidRPr="00853D3A">
        <w:rPr>
          <w:rFonts w:ascii="Commissioner" w:hAnsi="Commissioner"/>
        </w:rPr>
        <w:t>o</w:t>
      </w:r>
      <w:r w:rsidRPr="00853D3A">
        <w:rPr>
          <w:rFonts w:ascii="Commissioner" w:hAnsi="Commissioner"/>
          <w:lang w:val="el-GR"/>
        </w:rPr>
        <w:t>ν νόμιμη/-</w:t>
      </w:r>
      <w:r w:rsidRPr="00853D3A">
        <w:rPr>
          <w:rFonts w:ascii="Commissioner" w:hAnsi="Commissioner"/>
        </w:rPr>
        <w:t>o</w:t>
      </w:r>
      <w:r w:rsidRPr="00853D3A">
        <w:rPr>
          <w:rFonts w:ascii="Commissioner" w:hAnsi="Commissioner"/>
          <w:lang w:val="el-GR"/>
        </w:rPr>
        <w:t xml:space="preserve"> εκπρόσωπό, μέσω της εφαρμογής </w:t>
      </w:r>
      <w:hyperlink r:id="rId15" w:history="1">
        <w:r w:rsidRPr="00853D3A">
          <w:rPr>
            <w:rStyle w:val="-"/>
            <w:rFonts w:ascii="Commissioner" w:hAnsi="Commissioner"/>
            <w:lang w:val="el-GR"/>
          </w:rPr>
          <w:t>Ψηφιακή Βεβαίωση Εγγράφου</w:t>
        </w:r>
      </w:hyperlink>
      <w:r w:rsidR="00B60F93" w:rsidRPr="00853D3A">
        <w:rPr>
          <w:rFonts w:ascii="Commissioner" w:hAnsi="Commissioner"/>
          <w:lang w:val="el-GR"/>
        </w:rPr>
        <w:t>,</w:t>
      </w:r>
      <w:r w:rsidRPr="00853D3A">
        <w:rPr>
          <w:rFonts w:ascii="Commissioner" w:hAnsi="Commissioner"/>
          <w:lang w:val="el-GR"/>
        </w:rPr>
        <w:t xml:space="preserve"> που </w:t>
      </w:r>
      <w:r w:rsidR="00540295" w:rsidRPr="00853D3A">
        <w:rPr>
          <w:rFonts w:ascii="Commissioner" w:hAnsi="Commissioner"/>
          <w:lang w:val="el-GR"/>
        </w:rPr>
        <w:t>διατίθεται στην Ανακοίνωση του Προγράμματος</w:t>
      </w:r>
      <w:r w:rsidR="00A35124" w:rsidRPr="00853D3A">
        <w:rPr>
          <w:rFonts w:ascii="Commissioner" w:hAnsi="Commissioner"/>
          <w:lang w:val="el-GR"/>
        </w:rPr>
        <w:t xml:space="preserve"> </w:t>
      </w:r>
      <w:hyperlink r:id="rId16" w:history="1">
        <w:r w:rsidR="00A35124" w:rsidRPr="00853D3A">
          <w:rPr>
            <w:rStyle w:val="-"/>
            <w:rFonts w:ascii="Commissioner" w:hAnsi="Commissioner"/>
            <w:lang w:val="el-GR"/>
          </w:rPr>
          <w:t>εδώ</w:t>
        </w:r>
      </w:hyperlink>
      <w:r w:rsidR="00540295" w:rsidRPr="00853D3A">
        <w:rPr>
          <w:rFonts w:ascii="Commissioner" w:hAnsi="Commissioner"/>
          <w:lang w:val="el-GR"/>
        </w:rPr>
        <w:t xml:space="preserve">. </w:t>
      </w:r>
    </w:p>
    <w:p w14:paraId="16868B03" w14:textId="086F0697" w:rsidR="003B7A04" w:rsidRPr="00853D3A" w:rsidRDefault="003B7A04" w:rsidP="00E04B4D">
      <w:pPr>
        <w:pStyle w:val="aa"/>
        <w:numPr>
          <w:ilvl w:val="0"/>
          <w:numId w:val="36"/>
        </w:numPr>
        <w:spacing w:after="0" w:line="360" w:lineRule="auto"/>
        <w:jc w:val="both"/>
        <w:rPr>
          <w:rFonts w:ascii="Commissioner" w:hAnsi="Commissioner"/>
          <w:lang w:val="el-GR"/>
        </w:rPr>
      </w:pPr>
      <w:r w:rsidRPr="00853D3A">
        <w:rPr>
          <w:rFonts w:ascii="Commissioner" w:hAnsi="Commissioner"/>
          <w:lang w:val="el-GR"/>
        </w:rPr>
        <w:t>Συμπληρωμένο το πρότυπο λίστας έργων/δράσεων σύμφωνα με το πρότυπο που</w:t>
      </w:r>
      <w:r w:rsidR="00540295" w:rsidRPr="00853D3A">
        <w:rPr>
          <w:rFonts w:ascii="Commissioner" w:hAnsi="Commissioner"/>
          <w:lang w:val="el-GR"/>
        </w:rPr>
        <w:t xml:space="preserve"> διατίθεται στην Ανακοίνωση του Προγράμματος</w:t>
      </w:r>
      <w:r w:rsidR="00A35124" w:rsidRPr="00853D3A">
        <w:rPr>
          <w:rFonts w:ascii="Commissioner" w:hAnsi="Commissioner"/>
          <w:lang w:val="el-GR"/>
        </w:rPr>
        <w:t xml:space="preserve"> </w:t>
      </w:r>
      <w:hyperlink r:id="rId17" w:history="1">
        <w:r w:rsidR="00A35124" w:rsidRPr="00853D3A">
          <w:rPr>
            <w:rStyle w:val="-"/>
            <w:rFonts w:ascii="Commissioner" w:hAnsi="Commissioner"/>
            <w:lang w:val="el-GR"/>
          </w:rPr>
          <w:t>εδώ</w:t>
        </w:r>
      </w:hyperlink>
      <w:r w:rsidR="00540295" w:rsidRPr="00853D3A">
        <w:rPr>
          <w:rFonts w:ascii="Commissioner" w:hAnsi="Commissioner"/>
          <w:lang w:val="el-GR"/>
        </w:rPr>
        <w:t xml:space="preserve">. </w:t>
      </w:r>
    </w:p>
    <w:p w14:paraId="5AE0DAD5" w14:textId="4B2426DB" w:rsidR="005A446C" w:rsidRPr="00924FBA" w:rsidRDefault="005A446C" w:rsidP="00BF1BA6">
      <w:pPr>
        <w:pStyle w:val="1"/>
        <w:rPr>
          <w:lang w:val="el-GR"/>
        </w:rPr>
      </w:pPr>
      <w:r w:rsidRPr="00853D3A">
        <w:rPr>
          <w:lang w:val="el-GR"/>
        </w:rPr>
        <w:t xml:space="preserve">ΕΠΙΠΡΟΣΘΕΤΑ ΣΤΟΙΧΕΙΑ </w:t>
      </w:r>
      <w:r w:rsidR="00BF1BA6" w:rsidRPr="00853D3A">
        <w:rPr>
          <w:lang w:val="el-GR"/>
        </w:rPr>
        <w:t>(προαιρετικά)</w:t>
      </w:r>
    </w:p>
    <w:p w14:paraId="1DCF39FA" w14:textId="76E7065E" w:rsidR="00B8489E" w:rsidRPr="00D63BE8" w:rsidRDefault="005A446C" w:rsidP="00D63BE8">
      <w:pPr>
        <w:pStyle w:val="aa"/>
        <w:numPr>
          <w:ilvl w:val="0"/>
          <w:numId w:val="37"/>
        </w:numPr>
        <w:rPr>
          <w:rFonts w:ascii="Commissioner" w:hAnsi="Commissioner"/>
          <w:lang w:val="el-GR"/>
        </w:rPr>
      </w:pPr>
      <w:r w:rsidRPr="00D63BE8">
        <w:rPr>
          <w:rFonts w:ascii="Commissioner" w:hAnsi="Commissioner"/>
          <w:lang w:val="el-GR"/>
        </w:rPr>
        <w:t xml:space="preserve">Στρατηγικός σχεδιασμός οργάνωσης, </w:t>
      </w:r>
      <w:proofErr w:type="spellStart"/>
      <w:r w:rsidRPr="00D63BE8">
        <w:rPr>
          <w:rFonts w:ascii="Commissioner" w:hAnsi="Commissioner"/>
          <w:lang w:val="el-GR"/>
        </w:rPr>
        <w:t>οργανωσιακή</w:t>
      </w:r>
      <w:proofErr w:type="spellEnd"/>
      <w:r w:rsidRPr="00D63BE8">
        <w:rPr>
          <w:rFonts w:ascii="Commissioner" w:hAnsi="Commissioner"/>
          <w:lang w:val="el-GR"/>
        </w:rPr>
        <w:t xml:space="preserve"> &amp; προγραμματική εκτίμηση αναγκών βάσει φύλου, κ.λπ.</w:t>
      </w:r>
      <w:r w:rsidR="0079402C" w:rsidRPr="00D63BE8">
        <w:rPr>
          <w:rFonts w:ascii="Commissioner" w:hAnsi="Commissioner"/>
          <w:lang w:val="el-GR"/>
        </w:rPr>
        <w:t xml:space="preserve"> </w:t>
      </w:r>
    </w:p>
    <w:p w14:paraId="4BED919B" w14:textId="77777777" w:rsidR="00AA0691" w:rsidRDefault="00AA0691" w:rsidP="00AA0691">
      <w:pPr>
        <w:pStyle w:val="aa"/>
        <w:numPr>
          <w:ilvl w:val="0"/>
          <w:numId w:val="37"/>
        </w:numPr>
        <w:rPr>
          <w:rFonts w:ascii="Commissioner" w:hAnsi="Commissioner"/>
          <w:lang w:val="el-GR"/>
        </w:rPr>
      </w:pPr>
      <w:r w:rsidRPr="00D63BE8">
        <w:rPr>
          <w:rFonts w:ascii="Commissioner" w:hAnsi="Commissioner"/>
          <w:lang w:val="el-GR"/>
        </w:rPr>
        <w:t xml:space="preserve">Πρόσφατο </w:t>
      </w:r>
      <w:r w:rsidR="00B30C30" w:rsidRPr="00D63BE8">
        <w:rPr>
          <w:rFonts w:ascii="Commissioner" w:hAnsi="Commissioner"/>
          <w:lang w:val="el-GR"/>
        </w:rPr>
        <w:t>Οργανό</w:t>
      </w:r>
      <w:r w:rsidRPr="00D63BE8">
        <w:rPr>
          <w:rFonts w:ascii="Commissioner" w:hAnsi="Commissioner"/>
          <w:lang w:val="el-GR"/>
        </w:rPr>
        <w:t xml:space="preserve">γραμμα </w:t>
      </w:r>
    </w:p>
    <w:p w14:paraId="04B62866" w14:textId="6D01369A" w:rsidR="00861AC2" w:rsidRPr="005F4C7D" w:rsidRDefault="00BF1BA6" w:rsidP="005F4C7D">
      <w:pPr>
        <w:pStyle w:val="aa"/>
        <w:numPr>
          <w:ilvl w:val="0"/>
          <w:numId w:val="37"/>
        </w:numPr>
        <w:rPr>
          <w:rFonts w:ascii="Commissioner" w:hAnsi="Commissioner"/>
          <w:lang w:val="el-GR"/>
        </w:rPr>
      </w:pPr>
      <w:r>
        <w:rPr>
          <w:rFonts w:ascii="Commissioner" w:hAnsi="Commissioner"/>
          <w:lang w:val="el-GR"/>
        </w:rPr>
        <w:t>Άλλα στοιχεία</w:t>
      </w:r>
    </w:p>
    <w:p w14:paraId="1CC68D47" w14:textId="680AE312" w:rsidR="002F35F9" w:rsidRPr="005A446C" w:rsidRDefault="005A446C" w:rsidP="005F4C7D">
      <w:pPr>
        <w:pStyle w:val="1"/>
        <w:rPr>
          <w:lang w:val="el-GR"/>
        </w:rPr>
      </w:pPr>
      <w:r w:rsidRPr="005A446C">
        <w:rPr>
          <w:lang w:val="el-GR"/>
        </w:rPr>
        <w:t>Σ</w:t>
      </w:r>
      <w:r w:rsidR="002F35F9" w:rsidRPr="002F35F9">
        <w:rPr>
          <w:lang w:val="el-GR"/>
        </w:rPr>
        <w:t xml:space="preserve">ΗΜΕΙΩΣΗ ΓΙΑ ΤΗΝ ΕΠΕΞΕΡΓΑΣΙΑ ΔΕΔΟΜΕΝΩΝ ΠΡΟΣΩΠΙΚΟΥ ΧΑΡΑΚΤΗΡΑ </w:t>
      </w:r>
    </w:p>
    <w:p w14:paraId="08268CAD" w14:textId="6A66DAAC" w:rsidR="002F35F9" w:rsidRPr="00963F0F" w:rsidRDefault="002F35F9" w:rsidP="002F35F9">
      <w:pPr>
        <w:spacing w:after="0" w:line="360" w:lineRule="auto"/>
        <w:jc w:val="both"/>
        <w:rPr>
          <w:rFonts w:ascii="Commissioner" w:hAnsi="Commissioner"/>
          <w:lang w:val="el-GR"/>
        </w:rPr>
      </w:pPr>
      <w:r w:rsidRPr="002F35F9">
        <w:rPr>
          <w:rFonts w:ascii="Commissioner" w:hAnsi="Commissioner"/>
          <w:lang w:val="el-GR"/>
        </w:rPr>
        <w:t>Για την Πολιτική Επεξεργασίας Προσωπικών Δεδομένων που ακολουθεί το Ίδρυμα Μποδοσάκη στο πλαίσιο υλοποίησης του συγκεκριμέ</w:t>
      </w:r>
      <w:r w:rsidRPr="00853D3A">
        <w:rPr>
          <w:rFonts w:ascii="Commissioner" w:hAnsi="Commissioner"/>
          <w:lang w:val="el-GR"/>
        </w:rPr>
        <w:t xml:space="preserve">νου Προγράμματος, παρακαλώ ανατρέξτε στη σχετική Ενημέρωση που παρέχεται στην </w:t>
      </w:r>
      <w:hyperlink r:id="rId18" w:history="1">
        <w:r w:rsidRPr="001044A1">
          <w:rPr>
            <w:rStyle w:val="-"/>
            <w:rFonts w:ascii="Commissioner" w:hAnsi="Commissioner"/>
            <w:lang w:val="el-GR"/>
          </w:rPr>
          <w:t xml:space="preserve">ιστοσελίδα του </w:t>
        </w:r>
        <w:r w:rsidR="4917C94B" w:rsidRPr="001044A1">
          <w:rPr>
            <w:rStyle w:val="-"/>
            <w:rFonts w:ascii="Commissioner" w:hAnsi="Commissioner"/>
            <w:lang w:val="el-GR"/>
          </w:rPr>
          <w:t>Social Dynamo</w:t>
        </w:r>
      </w:hyperlink>
      <w:r w:rsidRPr="00853D3A">
        <w:rPr>
          <w:rFonts w:ascii="Commissioner" w:hAnsi="Commissioner"/>
          <w:lang w:val="el-GR"/>
        </w:rPr>
        <w:t>.</w:t>
      </w:r>
    </w:p>
    <w:p w14:paraId="2CEF48DE" w14:textId="77777777" w:rsidR="00281F63" w:rsidRPr="00281F63" w:rsidRDefault="00281F63">
      <w:pPr>
        <w:rPr>
          <w:lang w:val="el-GR"/>
        </w:rPr>
      </w:pPr>
    </w:p>
    <w:sectPr w:rsidR="00281F63" w:rsidRPr="00281F63" w:rsidSect="00185D48">
      <w:headerReference w:type="default" r:id="rId19"/>
      <w:pgSz w:w="12240" w:h="15840"/>
      <w:pgMar w:top="288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58494" w14:textId="77777777" w:rsidR="001170BC" w:rsidRDefault="001170BC" w:rsidP="00881249">
      <w:pPr>
        <w:spacing w:after="0" w:line="240" w:lineRule="auto"/>
      </w:pPr>
      <w:r>
        <w:separator/>
      </w:r>
    </w:p>
  </w:endnote>
  <w:endnote w:type="continuationSeparator" w:id="0">
    <w:p w14:paraId="7DAE8586" w14:textId="77777777" w:rsidR="001170BC" w:rsidRDefault="001170BC" w:rsidP="00881249">
      <w:pPr>
        <w:spacing w:after="0" w:line="240" w:lineRule="auto"/>
      </w:pPr>
      <w:r>
        <w:continuationSeparator/>
      </w:r>
    </w:p>
  </w:endnote>
  <w:endnote w:type="continuationNotice" w:id="1">
    <w:p w14:paraId="22482AEB" w14:textId="77777777" w:rsidR="001170BC" w:rsidRDefault="001170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Commissioner">
    <w:altName w:val="Calibri"/>
    <w:panose1 w:val="00000000000000000000"/>
    <w:charset w:val="A1"/>
    <w:family w:val="auto"/>
    <w:pitch w:val="variable"/>
    <w:sig w:usb0="A00002FF" w:usb1="4000204B" w:usb2="00000000" w:usb3="00000000" w:csb0="000001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89A1A" w14:textId="77777777" w:rsidR="001170BC" w:rsidRDefault="001170BC" w:rsidP="00881249">
      <w:pPr>
        <w:spacing w:after="0" w:line="240" w:lineRule="auto"/>
      </w:pPr>
      <w:r>
        <w:separator/>
      </w:r>
    </w:p>
  </w:footnote>
  <w:footnote w:type="continuationSeparator" w:id="0">
    <w:p w14:paraId="7A57A14B" w14:textId="77777777" w:rsidR="001170BC" w:rsidRDefault="001170BC" w:rsidP="00881249">
      <w:pPr>
        <w:spacing w:after="0" w:line="240" w:lineRule="auto"/>
      </w:pPr>
      <w:r>
        <w:continuationSeparator/>
      </w:r>
    </w:p>
  </w:footnote>
  <w:footnote w:type="continuationNotice" w:id="1">
    <w:p w14:paraId="6BCCDDB6" w14:textId="77777777" w:rsidR="001170BC" w:rsidRDefault="001170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8467" w14:textId="2BCF7C1B" w:rsidR="00185D48" w:rsidRDefault="00185D48">
    <w:pPr>
      <w:pStyle w:val="a5"/>
      <w:rPr>
        <w:lang w:val="el-GR"/>
      </w:rPr>
    </w:pPr>
    <w:r>
      <w:rPr>
        <w:noProof/>
      </w:rPr>
      <w:drawing>
        <wp:inline distT="0" distB="0" distL="0" distR="0" wp14:anchorId="51D8F1F2" wp14:editId="0AC6BE76">
          <wp:extent cx="2705100" cy="1276350"/>
          <wp:effectExtent l="0" t="0" r="0" b="0"/>
          <wp:docPr id="802329374" name="Picture 802329374" descr="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ικόν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1276350"/>
                  </a:xfrm>
                  <a:prstGeom prst="rect">
                    <a:avLst/>
                  </a:prstGeom>
                  <a:noFill/>
                  <a:ln>
                    <a:noFill/>
                  </a:ln>
                </pic:spPr>
              </pic:pic>
            </a:graphicData>
          </a:graphic>
        </wp:inline>
      </w:drawing>
    </w:r>
  </w:p>
  <w:p w14:paraId="59CF9600" w14:textId="77777777" w:rsidR="00185D48" w:rsidRDefault="00185D48">
    <w:pPr>
      <w:pStyle w:val="a5"/>
      <w:rPr>
        <w:lang w:val="el-GR"/>
      </w:rPr>
    </w:pPr>
  </w:p>
  <w:p w14:paraId="4A4C6302" w14:textId="3F529419" w:rsidR="00881249" w:rsidRDefault="0088124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86C513E"/>
    <w:multiLevelType w:val="multilevel"/>
    <w:tmpl w:val="C400D342"/>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0A1F6AF6"/>
    <w:multiLevelType w:val="hybridMultilevel"/>
    <w:tmpl w:val="7A42A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B212F15"/>
    <w:multiLevelType w:val="multilevel"/>
    <w:tmpl w:val="56D0E754"/>
    <w:lvl w:ilvl="0">
      <w:start w:val="1"/>
      <w:numFmt w:val="lowerRoman"/>
      <w:lvlText w:val="%1."/>
      <w:lvlJc w:val="left"/>
      <w:pPr>
        <w:ind w:left="1080" w:hanging="360"/>
      </w:pPr>
      <w:rPr>
        <w:rFonts w:hint="default"/>
        <w:color w:val="auto"/>
      </w:rPr>
    </w:lvl>
    <w:lvl w:ilvl="1">
      <w:start w:val="1"/>
      <w:numFmt w:val="decimal"/>
      <w:lvlText w:val="%2."/>
      <w:lvlJc w:val="left"/>
      <w:pPr>
        <w:ind w:left="1440" w:hanging="360"/>
      </w:p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0EDD598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F05628F"/>
    <w:multiLevelType w:val="hybridMultilevel"/>
    <w:tmpl w:val="AB94D7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03918CF"/>
    <w:multiLevelType w:val="hybridMultilevel"/>
    <w:tmpl w:val="BFAA7F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30F62F3"/>
    <w:multiLevelType w:val="hybridMultilevel"/>
    <w:tmpl w:val="84205D74"/>
    <w:lvl w:ilvl="0" w:tplc="C91E05AA">
      <w:start w:val="1"/>
      <w:numFmt w:val="bullet"/>
      <w:lvlText w:val=""/>
      <w:lvlJc w:val="left"/>
      <w:pPr>
        <w:ind w:left="720" w:hanging="360"/>
      </w:pPr>
      <w:rPr>
        <w:rFonts w:ascii="Symbol" w:hAnsi="Symbol"/>
      </w:rPr>
    </w:lvl>
    <w:lvl w:ilvl="1" w:tplc="A3882074">
      <w:start w:val="1"/>
      <w:numFmt w:val="bullet"/>
      <w:lvlText w:val=""/>
      <w:lvlJc w:val="left"/>
      <w:pPr>
        <w:ind w:left="720" w:hanging="360"/>
      </w:pPr>
      <w:rPr>
        <w:rFonts w:ascii="Symbol" w:hAnsi="Symbol"/>
      </w:rPr>
    </w:lvl>
    <w:lvl w:ilvl="2" w:tplc="7F5ED9B6">
      <w:start w:val="1"/>
      <w:numFmt w:val="bullet"/>
      <w:lvlText w:val=""/>
      <w:lvlJc w:val="left"/>
      <w:pPr>
        <w:ind w:left="720" w:hanging="360"/>
      </w:pPr>
      <w:rPr>
        <w:rFonts w:ascii="Symbol" w:hAnsi="Symbol"/>
      </w:rPr>
    </w:lvl>
    <w:lvl w:ilvl="3" w:tplc="B19C5192">
      <w:start w:val="1"/>
      <w:numFmt w:val="bullet"/>
      <w:lvlText w:val=""/>
      <w:lvlJc w:val="left"/>
      <w:pPr>
        <w:ind w:left="720" w:hanging="360"/>
      </w:pPr>
      <w:rPr>
        <w:rFonts w:ascii="Symbol" w:hAnsi="Symbol"/>
      </w:rPr>
    </w:lvl>
    <w:lvl w:ilvl="4" w:tplc="D5AE14FA">
      <w:start w:val="1"/>
      <w:numFmt w:val="bullet"/>
      <w:lvlText w:val=""/>
      <w:lvlJc w:val="left"/>
      <w:pPr>
        <w:ind w:left="720" w:hanging="360"/>
      </w:pPr>
      <w:rPr>
        <w:rFonts w:ascii="Symbol" w:hAnsi="Symbol"/>
      </w:rPr>
    </w:lvl>
    <w:lvl w:ilvl="5" w:tplc="0DB657DA">
      <w:start w:val="1"/>
      <w:numFmt w:val="bullet"/>
      <w:lvlText w:val=""/>
      <w:lvlJc w:val="left"/>
      <w:pPr>
        <w:ind w:left="720" w:hanging="360"/>
      </w:pPr>
      <w:rPr>
        <w:rFonts w:ascii="Symbol" w:hAnsi="Symbol"/>
      </w:rPr>
    </w:lvl>
    <w:lvl w:ilvl="6" w:tplc="A5CC0366">
      <w:start w:val="1"/>
      <w:numFmt w:val="bullet"/>
      <w:lvlText w:val=""/>
      <w:lvlJc w:val="left"/>
      <w:pPr>
        <w:ind w:left="720" w:hanging="360"/>
      </w:pPr>
      <w:rPr>
        <w:rFonts w:ascii="Symbol" w:hAnsi="Symbol"/>
      </w:rPr>
    </w:lvl>
    <w:lvl w:ilvl="7" w:tplc="A60496BA">
      <w:start w:val="1"/>
      <w:numFmt w:val="bullet"/>
      <w:lvlText w:val=""/>
      <w:lvlJc w:val="left"/>
      <w:pPr>
        <w:ind w:left="720" w:hanging="360"/>
      </w:pPr>
      <w:rPr>
        <w:rFonts w:ascii="Symbol" w:hAnsi="Symbol"/>
      </w:rPr>
    </w:lvl>
    <w:lvl w:ilvl="8" w:tplc="C2F6066A">
      <w:start w:val="1"/>
      <w:numFmt w:val="bullet"/>
      <w:lvlText w:val=""/>
      <w:lvlJc w:val="left"/>
      <w:pPr>
        <w:ind w:left="720" w:hanging="360"/>
      </w:pPr>
      <w:rPr>
        <w:rFonts w:ascii="Symbol" w:hAnsi="Symbol"/>
      </w:rPr>
    </w:lvl>
  </w:abstractNum>
  <w:abstractNum w:abstractNumId="16" w15:restartNumberingAfterBreak="0">
    <w:nsid w:val="1A3C2920"/>
    <w:multiLevelType w:val="hybridMultilevel"/>
    <w:tmpl w:val="78524FD2"/>
    <w:lvl w:ilvl="0" w:tplc="04080001">
      <w:start w:val="1"/>
      <w:numFmt w:val="bullet"/>
      <w:lvlText w:val=""/>
      <w:lvlJc w:val="left"/>
      <w:pPr>
        <w:ind w:left="720" w:hanging="360"/>
      </w:pPr>
      <w:rPr>
        <w:rFonts w:ascii="Symbol" w:hAnsi="Symbol" w:hint="default"/>
      </w:rPr>
    </w:lvl>
    <w:lvl w:ilvl="1" w:tplc="BEC6507E">
      <w:numFmt w:val="bullet"/>
      <w:lvlText w:val="•"/>
      <w:lvlJc w:val="left"/>
      <w:pPr>
        <w:ind w:left="1440" w:hanging="360"/>
      </w:pPr>
      <w:rPr>
        <w:rFonts w:ascii="Cambria" w:eastAsiaTheme="minorEastAsia" w:hAnsi="Cambria" w:cstheme="minorBid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D810CA9"/>
    <w:multiLevelType w:val="multilevel"/>
    <w:tmpl w:val="C8387F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0D4631"/>
    <w:multiLevelType w:val="hybridMultilevel"/>
    <w:tmpl w:val="14A2D8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24369A5"/>
    <w:multiLevelType w:val="hybridMultilevel"/>
    <w:tmpl w:val="74567B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318582F"/>
    <w:multiLevelType w:val="hybridMultilevel"/>
    <w:tmpl w:val="A58098C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86B257E"/>
    <w:multiLevelType w:val="hybridMultilevel"/>
    <w:tmpl w:val="7BFE4678"/>
    <w:lvl w:ilvl="0" w:tplc="040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DF34D90"/>
    <w:multiLevelType w:val="hybridMultilevel"/>
    <w:tmpl w:val="9B545ED2"/>
    <w:lvl w:ilvl="0" w:tplc="303486EA">
      <w:start w:val="1"/>
      <w:numFmt w:val="bullet"/>
      <w:lvlText w:val=""/>
      <w:lvlJc w:val="left"/>
      <w:pPr>
        <w:ind w:left="720" w:hanging="360"/>
      </w:pPr>
      <w:rPr>
        <w:rFonts w:ascii="Symbol" w:hAnsi="Symbol"/>
      </w:rPr>
    </w:lvl>
    <w:lvl w:ilvl="1" w:tplc="22F6B576">
      <w:start w:val="1"/>
      <w:numFmt w:val="bullet"/>
      <w:lvlText w:val=""/>
      <w:lvlJc w:val="left"/>
      <w:pPr>
        <w:ind w:left="720" w:hanging="360"/>
      </w:pPr>
      <w:rPr>
        <w:rFonts w:ascii="Symbol" w:hAnsi="Symbol"/>
      </w:rPr>
    </w:lvl>
    <w:lvl w:ilvl="2" w:tplc="06009666">
      <w:start w:val="1"/>
      <w:numFmt w:val="bullet"/>
      <w:lvlText w:val=""/>
      <w:lvlJc w:val="left"/>
      <w:pPr>
        <w:ind w:left="720" w:hanging="360"/>
      </w:pPr>
      <w:rPr>
        <w:rFonts w:ascii="Symbol" w:hAnsi="Symbol"/>
      </w:rPr>
    </w:lvl>
    <w:lvl w:ilvl="3" w:tplc="6A3C120C">
      <w:start w:val="1"/>
      <w:numFmt w:val="bullet"/>
      <w:lvlText w:val=""/>
      <w:lvlJc w:val="left"/>
      <w:pPr>
        <w:ind w:left="720" w:hanging="360"/>
      </w:pPr>
      <w:rPr>
        <w:rFonts w:ascii="Symbol" w:hAnsi="Symbol"/>
      </w:rPr>
    </w:lvl>
    <w:lvl w:ilvl="4" w:tplc="D220AFE8">
      <w:start w:val="1"/>
      <w:numFmt w:val="bullet"/>
      <w:lvlText w:val=""/>
      <w:lvlJc w:val="left"/>
      <w:pPr>
        <w:ind w:left="720" w:hanging="360"/>
      </w:pPr>
      <w:rPr>
        <w:rFonts w:ascii="Symbol" w:hAnsi="Symbol"/>
      </w:rPr>
    </w:lvl>
    <w:lvl w:ilvl="5" w:tplc="E64A3EB4">
      <w:start w:val="1"/>
      <w:numFmt w:val="bullet"/>
      <w:lvlText w:val=""/>
      <w:lvlJc w:val="left"/>
      <w:pPr>
        <w:ind w:left="720" w:hanging="360"/>
      </w:pPr>
      <w:rPr>
        <w:rFonts w:ascii="Symbol" w:hAnsi="Symbol"/>
      </w:rPr>
    </w:lvl>
    <w:lvl w:ilvl="6" w:tplc="F250916A">
      <w:start w:val="1"/>
      <w:numFmt w:val="bullet"/>
      <w:lvlText w:val=""/>
      <w:lvlJc w:val="left"/>
      <w:pPr>
        <w:ind w:left="720" w:hanging="360"/>
      </w:pPr>
      <w:rPr>
        <w:rFonts w:ascii="Symbol" w:hAnsi="Symbol"/>
      </w:rPr>
    </w:lvl>
    <w:lvl w:ilvl="7" w:tplc="1BDAD5BC">
      <w:start w:val="1"/>
      <w:numFmt w:val="bullet"/>
      <w:lvlText w:val=""/>
      <w:lvlJc w:val="left"/>
      <w:pPr>
        <w:ind w:left="720" w:hanging="360"/>
      </w:pPr>
      <w:rPr>
        <w:rFonts w:ascii="Symbol" w:hAnsi="Symbol"/>
      </w:rPr>
    </w:lvl>
    <w:lvl w:ilvl="8" w:tplc="10C01ABA">
      <w:start w:val="1"/>
      <w:numFmt w:val="bullet"/>
      <w:lvlText w:val=""/>
      <w:lvlJc w:val="left"/>
      <w:pPr>
        <w:ind w:left="720" w:hanging="360"/>
      </w:pPr>
      <w:rPr>
        <w:rFonts w:ascii="Symbol" w:hAnsi="Symbol"/>
      </w:rPr>
    </w:lvl>
  </w:abstractNum>
  <w:abstractNum w:abstractNumId="23" w15:restartNumberingAfterBreak="0">
    <w:nsid w:val="3E0040A7"/>
    <w:multiLevelType w:val="hybridMultilevel"/>
    <w:tmpl w:val="0784D802"/>
    <w:lvl w:ilvl="0" w:tplc="65587B6A">
      <w:start w:val="1"/>
      <w:numFmt w:val="decimal"/>
      <w:lvlText w:val="%1."/>
      <w:lvlJc w:val="left"/>
      <w:pPr>
        <w:tabs>
          <w:tab w:val="num" w:pos="360"/>
        </w:tabs>
        <w:ind w:left="360" w:hanging="360"/>
      </w:pPr>
    </w:lvl>
    <w:lvl w:ilvl="1" w:tplc="01FEAC3E" w:tentative="1">
      <w:start w:val="1"/>
      <w:numFmt w:val="decimal"/>
      <w:lvlText w:val="%2."/>
      <w:lvlJc w:val="left"/>
      <w:pPr>
        <w:tabs>
          <w:tab w:val="num" w:pos="1080"/>
        </w:tabs>
        <w:ind w:left="1080" w:hanging="360"/>
      </w:pPr>
    </w:lvl>
    <w:lvl w:ilvl="2" w:tplc="56CAF924" w:tentative="1">
      <w:start w:val="1"/>
      <w:numFmt w:val="decimal"/>
      <w:lvlText w:val="%3."/>
      <w:lvlJc w:val="left"/>
      <w:pPr>
        <w:tabs>
          <w:tab w:val="num" w:pos="1800"/>
        </w:tabs>
        <w:ind w:left="1800" w:hanging="360"/>
      </w:pPr>
    </w:lvl>
    <w:lvl w:ilvl="3" w:tplc="7AB60280" w:tentative="1">
      <w:start w:val="1"/>
      <w:numFmt w:val="decimal"/>
      <w:lvlText w:val="%4."/>
      <w:lvlJc w:val="left"/>
      <w:pPr>
        <w:tabs>
          <w:tab w:val="num" w:pos="2520"/>
        </w:tabs>
        <w:ind w:left="2520" w:hanging="360"/>
      </w:pPr>
    </w:lvl>
    <w:lvl w:ilvl="4" w:tplc="59487668" w:tentative="1">
      <w:start w:val="1"/>
      <w:numFmt w:val="decimal"/>
      <w:lvlText w:val="%5."/>
      <w:lvlJc w:val="left"/>
      <w:pPr>
        <w:tabs>
          <w:tab w:val="num" w:pos="3240"/>
        </w:tabs>
        <w:ind w:left="3240" w:hanging="360"/>
      </w:pPr>
    </w:lvl>
    <w:lvl w:ilvl="5" w:tplc="F9C240FA" w:tentative="1">
      <w:start w:val="1"/>
      <w:numFmt w:val="decimal"/>
      <w:lvlText w:val="%6."/>
      <w:lvlJc w:val="left"/>
      <w:pPr>
        <w:tabs>
          <w:tab w:val="num" w:pos="3960"/>
        </w:tabs>
        <w:ind w:left="3960" w:hanging="360"/>
      </w:pPr>
    </w:lvl>
    <w:lvl w:ilvl="6" w:tplc="0180D590" w:tentative="1">
      <w:start w:val="1"/>
      <w:numFmt w:val="decimal"/>
      <w:lvlText w:val="%7."/>
      <w:lvlJc w:val="left"/>
      <w:pPr>
        <w:tabs>
          <w:tab w:val="num" w:pos="4680"/>
        </w:tabs>
        <w:ind w:left="4680" w:hanging="360"/>
      </w:pPr>
    </w:lvl>
    <w:lvl w:ilvl="7" w:tplc="9634EBBA" w:tentative="1">
      <w:start w:val="1"/>
      <w:numFmt w:val="decimal"/>
      <w:lvlText w:val="%8."/>
      <w:lvlJc w:val="left"/>
      <w:pPr>
        <w:tabs>
          <w:tab w:val="num" w:pos="5400"/>
        </w:tabs>
        <w:ind w:left="5400" w:hanging="360"/>
      </w:pPr>
    </w:lvl>
    <w:lvl w:ilvl="8" w:tplc="013A6E38" w:tentative="1">
      <w:start w:val="1"/>
      <w:numFmt w:val="decimal"/>
      <w:lvlText w:val="%9."/>
      <w:lvlJc w:val="left"/>
      <w:pPr>
        <w:tabs>
          <w:tab w:val="num" w:pos="6120"/>
        </w:tabs>
        <w:ind w:left="6120" w:hanging="360"/>
      </w:pPr>
    </w:lvl>
  </w:abstractNum>
  <w:abstractNum w:abstractNumId="24" w15:restartNumberingAfterBreak="0">
    <w:nsid w:val="40F07B98"/>
    <w:multiLevelType w:val="hybridMultilevel"/>
    <w:tmpl w:val="B24C881A"/>
    <w:lvl w:ilvl="0" w:tplc="BFC0B6BA">
      <w:start w:val="1"/>
      <w:numFmt w:val="bullet"/>
      <w:lvlText w:val=""/>
      <w:lvlJc w:val="left"/>
      <w:pPr>
        <w:ind w:left="720" w:hanging="360"/>
      </w:pPr>
      <w:rPr>
        <w:rFonts w:ascii="Symbol" w:hAnsi="Symbol"/>
      </w:rPr>
    </w:lvl>
    <w:lvl w:ilvl="1" w:tplc="7FB49814">
      <w:start w:val="1"/>
      <w:numFmt w:val="bullet"/>
      <w:lvlText w:val=""/>
      <w:lvlJc w:val="left"/>
      <w:pPr>
        <w:ind w:left="720" w:hanging="360"/>
      </w:pPr>
      <w:rPr>
        <w:rFonts w:ascii="Symbol" w:hAnsi="Symbol"/>
      </w:rPr>
    </w:lvl>
    <w:lvl w:ilvl="2" w:tplc="D004E23A">
      <w:start w:val="1"/>
      <w:numFmt w:val="bullet"/>
      <w:lvlText w:val=""/>
      <w:lvlJc w:val="left"/>
      <w:pPr>
        <w:ind w:left="720" w:hanging="360"/>
      </w:pPr>
      <w:rPr>
        <w:rFonts w:ascii="Symbol" w:hAnsi="Symbol"/>
      </w:rPr>
    </w:lvl>
    <w:lvl w:ilvl="3" w:tplc="46A21558">
      <w:start w:val="1"/>
      <w:numFmt w:val="bullet"/>
      <w:lvlText w:val=""/>
      <w:lvlJc w:val="left"/>
      <w:pPr>
        <w:ind w:left="720" w:hanging="360"/>
      </w:pPr>
      <w:rPr>
        <w:rFonts w:ascii="Symbol" w:hAnsi="Symbol"/>
      </w:rPr>
    </w:lvl>
    <w:lvl w:ilvl="4" w:tplc="50C041EA">
      <w:start w:val="1"/>
      <w:numFmt w:val="bullet"/>
      <w:lvlText w:val=""/>
      <w:lvlJc w:val="left"/>
      <w:pPr>
        <w:ind w:left="720" w:hanging="360"/>
      </w:pPr>
      <w:rPr>
        <w:rFonts w:ascii="Symbol" w:hAnsi="Symbol"/>
      </w:rPr>
    </w:lvl>
    <w:lvl w:ilvl="5" w:tplc="3D16CF6C">
      <w:start w:val="1"/>
      <w:numFmt w:val="bullet"/>
      <w:lvlText w:val=""/>
      <w:lvlJc w:val="left"/>
      <w:pPr>
        <w:ind w:left="720" w:hanging="360"/>
      </w:pPr>
      <w:rPr>
        <w:rFonts w:ascii="Symbol" w:hAnsi="Symbol"/>
      </w:rPr>
    </w:lvl>
    <w:lvl w:ilvl="6" w:tplc="232E2710">
      <w:start w:val="1"/>
      <w:numFmt w:val="bullet"/>
      <w:lvlText w:val=""/>
      <w:lvlJc w:val="left"/>
      <w:pPr>
        <w:ind w:left="720" w:hanging="360"/>
      </w:pPr>
      <w:rPr>
        <w:rFonts w:ascii="Symbol" w:hAnsi="Symbol"/>
      </w:rPr>
    </w:lvl>
    <w:lvl w:ilvl="7" w:tplc="E800CF3C">
      <w:start w:val="1"/>
      <w:numFmt w:val="bullet"/>
      <w:lvlText w:val=""/>
      <w:lvlJc w:val="left"/>
      <w:pPr>
        <w:ind w:left="720" w:hanging="360"/>
      </w:pPr>
      <w:rPr>
        <w:rFonts w:ascii="Symbol" w:hAnsi="Symbol"/>
      </w:rPr>
    </w:lvl>
    <w:lvl w:ilvl="8" w:tplc="B92C66E4">
      <w:start w:val="1"/>
      <w:numFmt w:val="bullet"/>
      <w:lvlText w:val=""/>
      <w:lvlJc w:val="left"/>
      <w:pPr>
        <w:ind w:left="720" w:hanging="360"/>
      </w:pPr>
      <w:rPr>
        <w:rFonts w:ascii="Symbol" w:hAnsi="Symbol"/>
      </w:rPr>
    </w:lvl>
  </w:abstractNum>
  <w:abstractNum w:abstractNumId="25" w15:restartNumberingAfterBreak="0">
    <w:nsid w:val="4F5B26E4"/>
    <w:multiLevelType w:val="multilevel"/>
    <w:tmpl w:val="856036F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F6C249F"/>
    <w:multiLevelType w:val="hybridMultilevel"/>
    <w:tmpl w:val="09FC8718"/>
    <w:lvl w:ilvl="0" w:tplc="053E77F2">
      <w:numFmt w:val="bullet"/>
      <w:lvlText w:val="-"/>
      <w:lvlJc w:val="left"/>
      <w:pPr>
        <w:ind w:left="720" w:hanging="360"/>
      </w:pPr>
      <w:rPr>
        <w:rFonts w:ascii="Cambria" w:eastAsiaTheme="minorEastAsia" w:hAnsi="Cambria"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0021710"/>
    <w:multiLevelType w:val="multilevel"/>
    <w:tmpl w:val="9BD4A542"/>
    <w:lvl w:ilvl="0">
      <w:start w:val="1"/>
      <w:numFmt w:val="decimal"/>
      <w:lvlText w:val="%1."/>
      <w:lvlJc w:val="left"/>
      <w:pPr>
        <w:ind w:left="720" w:hanging="360"/>
      </w:pPr>
      <w:rPr>
        <w:color w:val="auto"/>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48E14A4"/>
    <w:multiLevelType w:val="multilevel"/>
    <w:tmpl w:val="B85658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1A14DE"/>
    <w:multiLevelType w:val="hybridMultilevel"/>
    <w:tmpl w:val="7D9C6F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6AE1590"/>
    <w:multiLevelType w:val="multilevel"/>
    <w:tmpl w:val="C400D342"/>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EA07DC2"/>
    <w:multiLevelType w:val="multilevel"/>
    <w:tmpl w:val="B7B07CC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07D5F31"/>
    <w:multiLevelType w:val="hybridMultilevel"/>
    <w:tmpl w:val="61C40A06"/>
    <w:lvl w:ilvl="0" w:tplc="0408000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left"/>
      <w:pPr>
        <w:ind w:left="2700" w:hanging="720"/>
      </w:pPr>
      <w:rPr>
        <w:rFonts w:hint="default"/>
        <w:color w:val="4BACC6" w:themeColor="accent5"/>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6A16BE"/>
    <w:multiLevelType w:val="multilevel"/>
    <w:tmpl w:val="5758463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9233238"/>
    <w:multiLevelType w:val="multilevel"/>
    <w:tmpl w:val="77A42A0A"/>
    <w:lvl w:ilvl="0">
      <w:start w:val="1"/>
      <w:numFmt w:val="decimal"/>
      <w:lvlText w:val="%1."/>
      <w:lvlJc w:val="left"/>
      <w:pPr>
        <w:ind w:left="1353" w:hanging="360"/>
      </w:pPr>
      <w:rPr>
        <w:rFonts w:hint="default"/>
      </w:rPr>
    </w:lvl>
    <w:lvl w:ilvl="1">
      <w:start w:val="1"/>
      <w:numFmt w:val="decimal"/>
      <w:isLgl/>
      <w:lvlText w:val="%1.%2"/>
      <w:lvlJc w:val="left"/>
      <w:pPr>
        <w:ind w:left="720" w:hanging="360"/>
      </w:pPr>
      <w:rPr>
        <w:rFonts w:ascii="Commissioner" w:hAnsi="Commissioner" w:cstheme="minorHAnsi" w:hint="default"/>
        <w:b/>
        <w:color w:val="333333"/>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ascii="Commissioner" w:hAnsi="Commissioner" w:cstheme="minorHAnsi" w:hint="default"/>
        <w:b/>
        <w:color w:val="333333"/>
      </w:rPr>
    </w:lvl>
    <w:lvl w:ilvl="4">
      <w:start w:val="1"/>
      <w:numFmt w:val="decimal"/>
      <w:isLgl/>
      <w:lvlText w:val="%1.%2.%3.%4.%5"/>
      <w:lvlJc w:val="left"/>
      <w:pPr>
        <w:ind w:left="1440" w:hanging="1080"/>
      </w:pPr>
      <w:rPr>
        <w:rFonts w:ascii="Commissioner" w:hAnsi="Commissioner" w:cstheme="minorHAnsi" w:hint="default"/>
        <w:b/>
        <w:color w:val="333333"/>
      </w:rPr>
    </w:lvl>
    <w:lvl w:ilvl="5">
      <w:start w:val="1"/>
      <w:numFmt w:val="decimal"/>
      <w:isLgl/>
      <w:lvlText w:val="%1.%2.%3.%4.%5.%6"/>
      <w:lvlJc w:val="left"/>
      <w:pPr>
        <w:ind w:left="1440" w:hanging="1080"/>
      </w:pPr>
      <w:rPr>
        <w:rFonts w:ascii="Commissioner" w:hAnsi="Commissioner" w:cstheme="minorHAnsi" w:hint="default"/>
        <w:b/>
        <w:color w:val="333333"/>
      </w:rPr>
    </w:lvl>
    <w:lvl w:ilvl="6">
      <w:start w:val="1"/>
      <w:numFmt w:val="decimal"/>
      <w:isLgl/>
      <w:lvlText w:val="%1.%2.%3.%4.%5.%6.%7"/>
      <w:lvlJc w:val="left"/>
      <w:pPr>
        <w:ind w:left="1800" w:hanging="1440"/>
      </w:pPr>
      <w:rPr>
        <w:rFonts w:ascii="Commissioner" w:hAnsi="Commissioner" w:cstheme="minorHAnsi" w:hint="default"/>
        <w:b/>
        <w:color w:val="333333"/>
      </w:rPr>
    </w:lvl>
    <w:lvl w:ilvl="7">
      <w:start w:val="1"/>
      <w:numFmt w:val="decimal"/>
      <w:isLgl/>
      <w:lvlText w:val="%1.%2.%3.%4.%5.%6.%7.%8"/>
      <w:lvlJc w:val="left"/>
      <w:pPr>
        <w:ind w:left="1800" w:hanging="1440"/>
      </w:pPr>
      <w:rPr>
        <w:rFonts w:ascii="Commissioner" w:hAnsi="Commissioner" w:cstheme="minorHAnsi" w:hint="default"/>
        <w:b/>
        <w:color w:val="333333"/>
      </w:rPr>
    </w:lvl>
    <w:lvl w:ilvl="8">
      <w:start w:val="1"/>
      <w:numFmt w:val="decimal"/>
      <w:isLgl/>
      <w:lvlText w:val="%1.%2.%3.%4.%5.%6.%7.%8.%9"/>
      <w:lvlJc w:val="left"/>
      <w:pPr>
        <w:ind w:left="1800" w:hanging="1440"/>
      </w:pPr>
      <w:rPr>
        <w:rFonts w:ascii="Commissioner" w:hAnsi="Commissioner" w:cstheme="minorHAnsi" w:hint="default"/>
        <w:b/>
        <w:color w:val="333333"/>
      </w:rPr>
    </w:lvl>
  </w:abstractNum>
  <w:abstractNum w:abstractNumId="35" w15:restartNumberingAfterBreak="0">
    <w:nsid w:val="695E193B"/>
    <w:multiLevelType w:val="hybridMultilevel"/>
    <w:tmpl w:val="4FBC745A"/>
    <w:lvl w:ilvl="0" w:tplc="04080001">
      <w:start w:val="1"/>
      <w:numFmt w:val="bullet"/>
      <w:lvlText w:val=""/>
      <w:lvlJc w:val="left"/>
      <w:pPr>
        <w:ind w:left="720" w:hanging="360"/>
      </w:pPr>
      <w:rPr>
        <w:rFonts w:ascii="Symbol" w:hAnsi="Symbol" w:hint="default"/>
      </w:rPr>
    </w:lvl>
    <w:lvl w:ilvl="1" w:tplc="21F037C0">
      <w:numFmt w:val="bullet"/>
      <w:lvlText w:val="-"/>
      <w:lvlJc w:val="left"/>
      <w:pPr>
        <w:ind w:left="1440" w:hanging="360"/>
      </w:pPr>
      <w:rPr>
        <w:rFonts w:ascii="Cambria" w:eastAsiaTheme="minorEastAsia" w:hAnsi="Cambria" w:cstheme="minorBid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C694C5C"/>
    <w:multiLevelType w:val="hybridMultilevel"/>
    <w:tmpl w:val="5B72930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DAB7B72"/>
    <w:multiLevelType w:val="multilevel"/>
    <w:tmpl w:val="1C80AB8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1687C6F"/>
    <w:multiLevelType w:val="multilevel"/>
    <w:tmpl w:val="E1389E2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2B85B73"/>
    <w:multiLevelType w:val="hybridMultilevel"/>
    <w:tmpl w:val="41F00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A765C56"/>
    <w:multiLevelType w:val="multilevel"/>
    <w:tmpl w:val="403A48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3A010D"/>
    <w:multiLevelType w:val="hybridMultilevel"/>
    <w:tmpl w:val="04A201B2"/>
    <w:lvl w:ilvl="0" w:tplc="0408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CD13BCB"/>
    <w:multiLevelType w:val="hybridMultilevel"/>
    <w:tmpl w:val="57AAA3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22559981">
    <w:abstractNumId w:val="8"/>
  </w:num>
  <w:num w:numId="2" w16cid:durableId="428434835">
    <w:abstractNumId w:val="6"/>
  </w:num>
  <w:num w:numId="3" w16cid:durableId="833297361">
    <w:abstractNumId w:val="5"/>
  </w:num>
  <w:num w:numId="4" w16cid:durableId="991832309">
    <w:abstractNumId w:val="4"/>
  </w:num>
  <w:num w:numId="5" w16cid:durableId="805708428">
    <w:abstractNumId w:val="7"/>
  </w:num>
  <w:num w:numId="6" w16cid:durableId="1086800572">
    <w:abstractNumId w:val="3"/>
  </w:num>
  <w:num w:numId="7" w16cid:durableId="1089623257">
    <w:abstractNumId w:val="2"/>
  </w:num>
  <w:num w:numId="8" w16cid:durableId="564532376">
    <w:abstractNumId w:val="1"/>
  </w:num>
  <w:num w:numId="9" w16cid:durableId="239951706">
    <w:abstractNumId w:val="0"/>
  </w:num>
  <w:num w:numId="10" w16cid:durableId="1346518349">
    <w:abstractNumId w:val="42"/>
  </w:num>
  <w:num w:numId="11" w16cid:durableId="567613925">
    <w:abstractNumId w:val="16"/>
  </w:num>
  <w:num w:numId="12" w16cid:durableId="1585063639">
    <w:abstractNumId w:val="19"/>
  </w:num>
  <w:num w:numId="13" w16cid:durableId="461118550">
    <w:abstractNumId w:val="20"/>
  </w:num>
  <w:num w:numId="14" w16cid:durableId="87387583">
    <w:abstractNumId w:val="14"/>
  </w:num>
  <w:num w:numId="15" w16cid:durableId="1338536807">
    <w:abstractNumId w:val="10"/>
  </w:num>
  <w:num w:numId="16" w16cid:durableId="1933587881">
    <w:abstractNumId w:val="29"/>
  </w:num>
  <w:num w:numId="17" w16cid:durableId="1236281713">
    <w:abstractNumId w:val="13"/>
  </w:num>
  <w:num w:numId="18" w16cid:durableId="1671567728">
    <w:abstractNumId w:val="26"/>
  </w:num>
  <w:num w:numId="19" w16cid:durableId="219828977">
    <w:abstractNumId w:val="21"/>
  </w:num>
  <w:num w:numId="20" w16cid:durableId="1436439553">
    <w:abstractNumId w:val="36"/>
  </w:num>
  <w:num w:numId="21" w16cid:durableId="1957370290">
    <w:abstractNumId w:val="39"/>
  </w:num>
  <w:num w:numId="22" w16cid:durableId="1132678612">
    <w:abstractNumId w:val="12"/>
  </w:num>
  <w:num w:numId="23" w16cid:durableId="1162966813">
    <w:abstractNumId w:val="33"/>
  </w:num>
  <w:num w:numId="24" w16cid:durableId="33820952">
    <w:abstractNumId w:val="34"/>
  </w:num>
  <w:num w:numId="25" w16cid:durableId="439684236">
    <w:abstractNumId w:val="30"/>
  </w:num>
  <w:num w:numId="26" w16cid:durableId="1482236444">
    <w:abstractNumId w:val="37"/>
  </w:num>
  <w:num w:numId="27" w16cid:durableId="783504843">
    <w:abstractNumId w:val="25"/>
  </w:num>
  <w:num w:numId="28" w16cid:durableId="589780284">
    <w:abstractNumId w:val="32"/>
  </w:num>
  <w:num w:numId="29" w16cid:durableId="1711488525">
    <w:abstractNumId w:val="11"/>
  </w:num>
  <w:num w:numId="30" w16cid:durableId="81993835">
    <w:abstractNumId w:val="9"/>
  </w:num>
  <w:num w:numId="31" w16cid:durableId="1377925646">
    <w:abstractNumId w:val="38"/>
  </w:num>
  <w:num w:numId="32" w16cid:durableId="1859001566">
    <w:abstractNumId w:val="28"/>
  </w:num>
  <w:num w:numId="33" w16cid:durableId="659501847">
    <w:abstractNumId w:val="17"/>
  </w:num>
  <w:num w:numId="34" w16cid:durableId="965546703">
    <w:abstractNumId w:val="40"/>
  </w:num>
  <w:num w:numId="35" w16cid:durableId="931469511">
    <w:abstractNumId w:val="18"/>
  </w:num>
  <w:num w:numId="36" w16cid:durableId="95752461">
    <w:abstractNumId w:val="27"/>
  </w:num>
  <w:num w:numId="37" w16cid:durableId="915745343">
    <w:abstractNumId w:val="35"/>
  </w:num>
  <w:num w:numId="38" w16cid:durableId="1787500251">
    <w:abstractNumId w:val="22"/>
  </w:num>
  <w:num w:numId="39" w16cid:durableId="796606583">
    <w:abstractNumId w:val="15"/>
  </w:num>
  <w:num w:numId="40" w16cid:durableId="1195003468">
    <w:abstractNumId w:val="24"/>
  </w:num>
  <w:num w:numId="41" w16cid:durableId="405997324">
    <w:abstractNumId w:val="31"/>
  </w:num>
  <w:num w:numId="42" w16cid:durableId="254442173">
    <w:abstractNumId w:val="41"/>
  </w:num>
  <w:num w:numId="43" w16cid:durableId="21195258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DDE"/>
    <w:rsid w:val="00007E27"/>
    <w:rsid w:val="00023867"/>
    <w:rsid w:val="00024A1A"/>
    <w:rsid w:val="000321FE"/>
    <w:rsid w:val="00034616"/>
    <w:rsid w:val="0003704A"/>
    <w:rsid w:val="0004086B"/>
    <w:rsid w:val="00042034"/>
    <w:rsid w:val="000428AC"/>
    <w:rsid w:val="0004716A"/>
    <w:rsid w:val="00051767"/>
    <w:rsid w:val="00056674"/>
    <w:rsid w:val="0006063C"/>
    <w:rsid w:val="0006682D"/>
    <w:rsid w:val="00082EF2"/>
    <w:rsid w:val="00084F06"/>
    <w:rsid w:val="00085126"/>
    <w:rsid w:val="00091D84"/>
    <w:rsid w:val="00093C35"/>
    <w:rsid w:val="00094B18"/>
    <w:rsid w:val="00096013"/>
    <w:rsid w:val="0009725A"/>
    <w:rsid w:val="000978F6"/>
    <w:rsid w:val="000A26DB"/>
    <w:rsid w:val="000A54D0"/>
    <w:rsid w:val="000A6CEE"/>
    <w:rsid w:val="000B049D"/>
    <w:rsid w:val="000B11D7"/>
    <w:rsid w:val="000B48B9"/>
    <w:rsid w:val="000B781F"/>
    <w:rsid w:val="000C1A2E"/>
    <w:rsid w:val="000C2134"/>
    <w:rsid w:val="000C2195"/>
    <w:rsid w:val="000C2AEA"/>
    <w:rsid w:val="000D23CF"/>
    <w:rsid w:val="000D2E57"/>
    <w:rsid w:val="000D64DA"/>
    <w:rsid w:val="000E1FDD"/>
    <w:rsid w:val="000F4A48"/>
    <w:rsid w:val="000F7040"/>
    <w:rsid w:val="000F7640"/>
    <w:rsid w:val="00103C64"/>
    <w:rsid w:val="001044A1"/>
    <w:rsid w:val="0010769D"/>
    <w:rsid w:val="00107F10"/>
    <w:rsid w:val="001142E6"/>
    <w:rsid w:val="0011651A"/>
    <w:rsid w:val="001170BC"/>
    <w:rsid w:val="001216A6"/>
    <w:rsid w:val="00122F86"/>
    <w:rsid w:val="001239F9"/>
    <w:rsid w:val="001369AA"/>
    <w:rsid w:val="00147357"/>
    <w:rsid w:val="0015074B"/>
    <w:rsid w:val="001525EC"/>
    <w:rsid w:val="001557E6"/>
    <w:rsid w:val="001563AB"/>
    <w:rsid w:val="00165A6E"/>
    <w:rsid w:val="00171F79"/>
    <w:rsid w:val="00181F00"/>
    <w:rsid w:val="00185D48"/>
    <w:rsid w:val="00186B33"/>
    <w:rsid w:val="001934C0"/>
    <w:rsid w:val="00195BED"/>
    <w:rsid w:val="001A4412"/>
    <w:rsid w:val="001A67AA"/>
    <w:rsid w:val="001A737B"/>
    <w:rsid w:val="001B2FCC"/>
    <w:rsid w:val="001C4107"/>
    <w:rsid w:val="001C48D2"/>
    <w:rsid w:val="001D4456"/>
    <w:rsid w:val="001D4C3A"/>
    <w:rsid w:val="001D5229"/>
    <w:rsid w:val="001E2358"/>
    <w:rsid w:val="001E5243"/>
    <w:rsid w:val="001E6B5D"/>
    <w:rsid w:val="001E7ABC"/>
    <w:rsid w:val="001F0C61"/>
    <w:rsid w:val="001F6C80"/>
    <w:rsid w:val="00201FC6"/>
    <w:rsid w:val="00202F50"/>
    <w:rsid w:val="00214A88"/>
    <w:rsid w:val="002159D2"/>
    <w:rsid w:val="00215AFA"/>
    <w:rsid w:val="0022002C"/>
    <w:rsid w:val="00234969"/>
    <w:rsid w:val="00235185"/>
    <w:rsid w:val="0023607B"/>
    <w:rsid w:val="002374C7"/>
    <w:rsid w:val="002405C0"/>
    <w:rsid w:val="0024135B"/>
    <w:rsid w:val="0024571A"/>
    <w:rsid w:val="00261823"/>
    <w:rsid w:val="002638B3"/>
    <w:rsid w:val="00263A1A"/>
    <w:rsid w:val="00265F90"/>
    <w:rsid w:val="00266C2F"/>
    <w:rsid w:val="002806A1"/>
    <w:rsid w:val="00281F63"/>
    <w:rsid w:val="002903B5"/>
    <w:rsid w:val="0029375B"/>
    <w:rsid w:val="002950C8"/>
    <w:rsid w:val="0029639D"/>
    <w:rsid w:val="00297C11"/>
    <w:rsid w:val="00297D33"/>
    <w:rsid w:val="002A44D1"/>
    <w:rsid w:val="002A6DE5"/>
    <w:rsid w:val="002C3FC2"/>
    <w:rsid w:val="002D1123"/>
    <w:rsid w:val="002D2FAF"/>
    <w:rsid w:val="002E7157"/>
    <w:rsid w:val="002F342F"/>
    <w:rsid w:val="002F35F9"/>
    <w:rsid w:val="0031200A"/>
    <w:rsid w:val="00312E2C"/>
    <w:rsid w:val="003152A3"/>
    <w:rsid w:val="003222FE"/>
    <w:rsid w:val="00323856"/>
    <w:rsid w:val="00326F90"/>
    <w:rsid w:val="00331C88"/>
    <w:rsid w:val="00337853"/>
    <w:rsid w:val="003401B9"/>
    <w:rsid w:val="00341E71"/>
    <w:rsid w:val="00341FCF"/>
    <w:rsid w:val="00350C92"/>
    <w:rsid w:val="003565C7"/>
    <w:rsid w:val="00360659"/>
    <w:rsid w:val="00360D9D"/>
    <w:rsid w:val="00361D36"/>
    <w:rsid w:val="00377CD6"/>
    <w:rsid w:val="00380511"/>
    <w:rsid w:val="0038052E"/>
    <w:rsid w:val="0038091D"/>
    <w:rsid w:val="00386150"/>
    <w:rsid w:val="00386EE2"/>
    <w:rsid w:val="003904F0"/>
    <w:rsid w:val="003A0AC1"/>
    <w:rsid w:val="003A7326"/>
    <w:rsid w:val="003A769B"/>
    <w:rsid w:val="003B4A60"/>
    <w:rsid w:val="003B5E95"/>
    <w:rsid w:val="003B643B"/>
    <w:rsid w:val="003B7A04"/>
    <w:rsid w:val="003B7A36"/>
    <w:rsid w:val="003C3E89"/>
    <w:rsid w:val="003C7AB5"/>
    <w:rsid w:val="003D09CA"/>
    <w:rsid w:val="003D2BDE"/>
    <w:rsid w:val="003D3DFF"/>
    <w:rsid w:val="003E22A4"/>
    <w:rsid w:val="003F1973"/>
    <w:rsid w:val="003F1E78"/>
    <w:rsid w:val="003F2319"/>
    <w:rsid w:val="003F2C3E"/>
    <w:rsid w:val="003F4123"/>
    <w:rsid w:val="003F41F5"/>
    <w:rsid w:val="003F744E"/>
    <w:rsid w:val="00400101"/>
    <w:rsid w:val="00403D0C"/>
    <w:rsid w:val="004048F7"/>
    <w:rsid w:val="0041150A"/>
    <w:rsid w:val="00412339"/>
    <w:rsid w:val="00415225"/>
    <w:rsid w:val="00430738"/>
    <w:rsid w:val="00431737"/>
    <w:rsid w:val="00440E73"/>
    <w:rsid w:val="00441A22"/>
    <w:rsid w:val="00442529"/>
    <w:rsid w:val="00456A7C"/>
    <w:rsid w:val="00463555"/>
    <w:rsid w:val="00464658"/>
    <w:rsid w:val="00470339"/>
    <w:rsid w:val="00477EF8"/>
    <w:rsid w:val="00480D9A"/>
    <w:rsid w:val="00482D8D"/>
    <w:rsid w:val="00486EF0"/>
    <w:rsid w:val="00491126"/>
    <w:rsid w:val="004A0D6E"/>
    <w:rsid w:val="004A30E1"/>
    <w:rsid w:val="004A4395"/>
    <w:rsid w:val="004A79EE"/>
    <w:rsid w:val="004B3C85"/>
    <w:rsid w:val="004B5344"/>
    <w:rsid w:val="004C4B3D"/>
    <w:rsid w:val="004C7314"/>
    <w:rsid w:val="004C7C9C"/>
    <w:rsid w:val="004D5A7A"/>
    <w:rsid w:val="004E48FD"/>
    <w:rsid w:val="004E6040"/>
    <w:rsid w:val="004F0B3B"/>
    <w:rsid w:val="004F0C14"/>
    <w:rsid w:val="004F33A8"/>
    <w:rsid w:val="004F3CF6"/>
    <w:rsid w:val="004F6B60"/>
    <w:rsid w:val="005016E7"/>
    <w:rsid w:val="005052B4"/>
    <w:rsid w:val="00507D41"/>
    <w:rsid w:val="0051318D"/>
    <w:rsid w:val="00514069"/>
    <w:rsid w:val="00524DE8"/>
    <w:rsid w:val="0052677B"/>
    <w:rsid w:val="005336FE"/>
    <w:rsid w:val="005363F6"/>
    <w:rsid w:val="00540295"/>
    <w:rsid w:val="00542E15"/>
    <w:rsid w:val="00554CBE"/>
    <w:rsid w:val="00561D9F"/>
    <w:rsid w:val="005865C1"/>
    <w:rsid w:val="005A18A4"/>
    <w:rsid w:val="005A446C"/>
    <w:rsid w:val="005A5B5E"/>
    <w:rsid w:val="005A5E4C"/>
    <w:rsid w:val="005B193C"/>
    <w:rsid w:val="005B70F3"/>
    <w:rsid w:val="005C7B53"/>
    <w:rsid w:val="005D4AED"/>
    <w:rsid w:val="005F4C7D"/>
    <w:rsid w:val="0060389B"/>
    <w:rsid w:val="00603B30"/>
    <w:rsid w:val="0061167F"/>
    <w:rsid w:val="0061412C"/>
    <w:rsid w:val="0061474F"/>
    <w:rsid w:val="006170DE"/>
    <w:rsid w:val="00617430"/>
    <w:rsid w:val="00624AD4"/>
    <w:rsid w:val="00624EFF"/>
    <w:rsid w:val="00631AB1"/>
    <w:rsid w:val="00636888"/>
    <w:rsid w:val="00641268"/>
    <w:rsid w:val="00645C51"/>
    <w:rsid w:val="00646DA9"/>
    <w:rsid w:val="00654833"/>
    <w:rsid w:val="00666CD2"/>
    <w:rsid w:val="006772B8"/>
    <w:rsid w:val="0068143B"/>
    <w:rsid w:val="00684AD9"/>
    <w:rsid w:val="00684B07"/>
    <w:rsid w:val="00686424"/>
    <w:rsid w:val="00686A83"/>
    <w:rsid w:val="006A3E39"/>
    <w:rsid w:val="006A6D66"/>
    <w:rsid w:val="006A6FE6"/>
    <w:rsid w:val="006B5A4E"/>
    <w:rsid w:val="006D52E1"/>
    <w:rsid w:val="006F64DF"/>
    <w:rsid w:val="00703F6B"/>
    <w:rsid w:val="00712848"/>
    <w:rsid w:val="00723B12"/>
    <w:rsid w:val="00726419"/>
    <w:rsid w:val="007279FD"/>
    <w:rsid w:val="00735546"/>
    <w:rsid w:val="0073705C"/>
    <w:rsid w:val="00740D63"/>
    <w:rsid w:val="0075226A"/>
    <w:rsid w:val="007603DB"/>
    <w:rsid w:val="00772445"/>
    <w:rsid w:val="00773806"/>
    <w:rsid w:val="00775C81"/>
    <w:rsid w:val="00790C34"/>
    <w:rsid w:val="00791A17"/>
    <w:rsid w:val="00793A5E"/>
    <w:rsid w:val="0079402C"/>
    <w:rsid w:val="00795F86"/>
    <w:rsid w:val="007A0999"/>
    <w:rsid w:val="007A7002"/>
    <w:rsid w:val="007B0956"/>
    <w:rsid w:val="007B455B"/>
    <w:rsid w:val="007D124C"/>
    <w:rsid w:val="007D7166"/>
    <w:rsid w:val="007E5D63"/>
    <w:rsid w:val="007E6D2B"/>
    <w:rsid w:val="007F101F"/>
    <w:rsid w:val="00821BF6"/>
    <w:rsid w:val="00831E11"/>
    <w:rsid w:val="008339EC"/>
    <w:rsid w:val="008361C9"/>
    <w:rsid w:val="00840055"/>
    <w:rsid w:val="00842630"/>
    <w:rsid w:val="00846B3D"/>
    <w:rsid w:val="00850C14"/>
    <w:rsid w:val="00853D3A"/>
    <w:rsid w:val="00860FBF"/>
    <w:rsid w:val="00861AC2"/>
    <w:rsid w:val="008715CF"/>
    <w:rsid w:val="00881249"/>
    <w:rsid w:val="00884985"/>
    <w:rsid w:val="0088549C"/>
    <w:rsid w:val="00890E33"/>
    <w:rsid w:val="008936FD"/>
    <w:rsid w:val="0089424E"/>
    <w:rsid w:val="008B3CEC"/>
    <w:rsid w:val="008B6909"/>
    <w:rsid w:val="008C1BB4"/>
    <w:rsid w:val="008C424C"/>
    <w:rsid w:val="008C4A3C"/>
    <w:rsid w:val="008D0041"/>
    <w:rsid w:val="008D3217"/>
    <w:rsid w:val="008D75E3"/>
    <w:rsid w:val="008D78C0"/>
    <w:rsid w:val="008E040D"/>
    <w:rsid w:val="008E127D"/>
    <w:rsid w:val="008E2304"/>
    <w:rsid w:val="008E363A"/>
    <w:rsid w:val="008E62B2"/>
    <w:rsid w:val="008E6443"/>
    <w:rsid w:val="008E66CC"/>
    <w:rsid w:val="008E7610"/>
    <w:rsid w:val="008F097F"/>
    <w:rsid w:val="008F6373"/>
    <w:rsid w:val="009005C4"/>
    <w:rsid w:val="00900B80"/>
    <w:rsid w:val="009063E8"/>
    <w:rsid w:val="00910079"/>
    <w:rsid w:val="009223CC"/>
    <w:rsid w:val="00924FBA"/>
    <w:rsid w:val="00926122"/>
    <w:rsid w:val="0092627E"/>
    <w:rsid w:val="00927845"/>
    <w:rsid w:val="00927E7D"/>
    <w:rsid w:val="00930237"/>
    <w:rsid w:val="009330D4"/>
    <w:rsid w:val="009365C9"/>
    <w:rsid w:val="00937EDB"/>
    <w:rsid w:val="00942E28"/>
    <w:rsid w:val="00952FAE"/>
    <w:rsid w:val="00960F1E"/>
    <w:rsid w:val="0096157C"/>
    <w:rsid w:val="00963F0F"/>
    <w:rsid w:val="009652D4"/>
    <w:rsid w:val="00966E0E"/>
    <w:rsid w:val="0097225A"/>
    <w:rsid w:val="009A1249"/>
    <w:rsid w:val="009A4CD2"/>
    <w:rsid w:val="009A5576"/>
    <w:rsid w:val="009A5F50"/>
    <w:rsid w:val="009B17F9"/>
    <w:rsid w:val="009B438A"/>
    <w:rsid w:val="009C03F9"/>
    <w:rsid w:val="009D17C4"/>
    <w:rsid w:val="009E03DB"/>
    <w:rsid w:val="009E0F4D"/>
    <w:rsid w:val="009E1B7E"/>
    <w:rsid w:val="009E42C1"/>
    <w:rsid w:val="009E72AB"/>
    <w:rsid w:val="009F257A"/>
    <w:rsid w:val="009F25DB"/>
    <w:rsid w:val="00A0450A"/>
    <w:rsid w:val="00A05B0E"/>
    <w:rsid w:val="00A14A6C"/>
    <w:rsid w:val="00A1768A"/>
    <w:rsid w:val="00A35124"/>
    <w:rsid w:val="00A409F2"/>
    <w:rsid w:val="00A41EFF"/>
    <w:rsid w:val="00A420AE"/>
    <w:rsid w:val="00A527B7"/>
    <w:rsid w:val="00A52D9E"/>
    <w:rsid w:val="00A54026"/>
    <w:rsid w:val="00A561DB"/>
    <w:rsid w:val="00A57C87"/>
    <w:rsid w:val="00A640D9"/>
    <w:rsid w:val="00A740BF"/>
    <w:rsid w:val="00A76C74"/>
    <w:rsid w:val="00A775B1"/>
    <w:rsid w:val="00A8066C"/>
    <w:rsid w:val="00A82C1A"/>
    <w:rsid w:val="00A84FD1"/>
    <w:rsid w:val="00A8505C"/>
    <w:rsid w:val="00A87318"/>
    <w:rsid w:val="00A907E5"/>
    <w:rsid w:val="00A96A0D"/>
    <w:rsid w:val="00A9735F"/>
    <w:rsid w:val="00A973DC"/>
    <w:rsid w:val="00AA03A7"/>
    <w:rsid w:val="00AA0691"/>
    <w:rsid w:val="00AA1CBD"/>
    <w:rsid w:val="00AA1D8D"/>
    <w:rsid w:val="00AA265B"/>
    <w:rsid w:val="00AA2EE2"/>
    <w:rsid w:val="00AA6177"/>
    <w:rsid w:val="00AB098F"/>
    <w:rsid w:val="00AB5D88"/>
    <w:rsid w:val="00AB616B"/>
    <w:rsid w:val="00AC577A"/>
    <w:rsid w:val="00AC6353"/>
    <w:rsid w:val="00AD44DB"/>
    <w:rsid w:val="00AD44FD"/>
    <w:rsid w:val="00B02618"/>
    <w:rsid w:val="00B043B1"/>
    <w:rsid w:val="00B05394"/>
    <w:rsid w:val="00B233FB"/>
    <w:rsid w:val="00B27276"/>
    <w:rsid w:val="00B30C30"/>
    <w:rsid w:val="00B40ACA"/>
    <w:rsid w:val="00B47730"/>
    <w:rsid w:val="00B47B52"/>
    <w:rsid w:val="00B47D96"/>
    <w:rsid w:val="00B53CCF"/>
    <w:rsid w:val="00B60F93"/>
    <w:rsid w:val="00B64274"/>
    <w:rsid w:val="00B76832"/>
    <w:rsid w:val="00B768FB"/>
    <w:rsid w:val="00B7784C"/>
    <w:rsid w:val="00B82520"/>
    <w:rsid w:val="00B82EF3"/>
    <w:rsid w:val="00B8489E"/>
    <w:rsid w:val="00B91C4E"/>
    <w:rsid w:val="00B97FD9"/>
    <w:rsid w:val="00BA06D0"/>
    <w:rsid w:val="00BA5CC0"/>
    <w:rsid w:val="00BB2C45"/>
    <w:rsid w:val="00BB4035"/>
    <w:rsid w:val="00BB624A"/>
    <w:rsid w:val="00BB6364"/>
    <w:rsid w:val="00BC6D24"/>
    <w:rsid w:val="00BD27BD"/>
    <w:rsid w:val="00BD37A5"/>
    <w:rsid w:val="00BD4A58"/>
    <w:rsid w:val="00BE2A39"/>
    <w:rsid w:val="00BE509B"/>
    <w:rsid w:val="00BE7C81"/>
    <w:rsid w:val="00BF13AE"/>
    <w:rsid w:val="00BF1BA6"/>
    <w:rsid w:val="00BF7FDF"/>
    <w:rsid w:val="00C01B4D"/>
    <w:rsid w:val="00C075A2"/>
    <w:rsid w:val="00C1295B"/>
    <w:rsid w:val="00C14750"/>
    <w:rsid w:val="00C202B1"/>
    <w:rsid w:val="00C228B1"/>
    <w:rsid w:val="00C24290"/>
    <w:rsid w:val="00C25D57"/>
    <w:rsid w:val="00C31300"/>
    <w:rsid w:val="00C32212"/>
    <w:rsid w:val="00C34166"/>
    <w:rsid w:val="00C34C4C"/>
    <w:rsid w:val="00C44992"/>
    <w:rsid w:val="00C45141"/>
    <w:rsid w:val="00C47E82"/>
    <w:rsid w:val="00C50270"/>
    <w:rsid w:val="00C51DE4"/>
    <w:rsid w:val="00C53246"/>
    <w:rsid w:val="00C57540"/>
    <w:rsid w:val="00C60EFD"/>
    <w:rsid w:val="00C63F17"/>
    <w:rsid w:val="00C668F7"/>
    <w:rsid w:val="00C677A7"/>
    <w:rsid w:val="00C7057A"/>
    <w:rsid w:val="00C72F16"/>
    <w:rsid w:val="00C746A6"/>
    <w:rsid w:val="00C757F0"/>
    <w:rsid w:val="00C76217"/>
    <w:rsid w:val="00C8068B"/>
    <w:rsid w:val="00C81A6E"/>
    <w:rsid w:val="00CA4AC9"/>
    <w:rsid w:val="00CB0664"/>
    <w:rsid w:val="00CB0F74"/>
    <w:rsid w:val="00CB2E1A"/>
    <w:rsid w:val="00CD1A68"/>
    <w:rsid w:val="00CD5C76"/>
    <w:rsid w:val="00CD6675"/>
    <w:rsid w:val="00CE23EF"/>
    <w:rsid w:val="00CE249B"/>
    <w:rsid w:val="00CE56E5"/>
    <w:rsid w:val="00CE7384"/>
    <w:rsid w:val="00CE76EA"/>
    <w:rsid w:val="00CF29FD"/>
    <w:rsid w:val="00CF4856"/>
    <w:rsid w:val="00CF4D02"/>
    <w:rsid w:val="00CF5A99"/>
    <w:rsid w:val="00D03639"/>
    <w:rsid w:val="00D0505F"/>
    <w:rsid w:val="00D06B6D"/>
    <w:rsid w:val="00D15FEC"/>
    <w:rsid w:val="00D253B4"/>
    <w:rsid w:val="00D31EB7"/>
    <w:rsid w:val="00D35188"/>
    <w:rsid w:val="00D462AF"/>
    <w:rsid w:val="00D51FAB"/>
    <w:rsid w:val="00D63BE8"/>
    <w:rsid w:val="00D73CE6"/>
    <w:rsid w:val="00D82F47"/>
    <w:rsid w:val="00D86C6C"/>
    <w:rsid w:val="00D86F7B"/>
    <w:rsid w:val="00D90B96"/>
    <w:rsid w:val="00DA2C00"/>
    <w:rsid w:val="00DB2A1F"/>
    <w:rsid w:val="00DB7919"/>
    <w:rsid w:val="00DC3498"/>
    <w:rsid w:val="00DD46C5"/>
    <w:rsid w:val="00DE1A96"/>
    <w:rsid w:val="00DE1E82"/>
    <w:rsid w:val="00DE2383"/>
    <w:rsid w:val="00DF6FB8"/>
    <w:rsid w:val="00DF7764"/>
    <w:rsid w:val="00E03D31"/>
    <w:rsid w:val="00E04B4D"/>
    <w:rsid w:val="00E05046"/>
    <w:rsid w:val="00E054FD"/>
    <w:rsid w:val="00E1209D"/>
    <w:rsid w:val="00E1636A"/>
    <w:rsid w:val="00E1760E"/>
    <w:rsid w:val="00E24ACB"/>
    <w:rsid w:val="00E33514"/>
    <w:rsid w:val="00E33B97"/>
    <w:rsid w:val="00E42918"/>
    <w:rsid w:val="00E60350"/>
    <w:rsid w:val="00E61AB6"/>
    <w:rsid w:val="00E620D8"/>
    <w:rsid w:val="00E62777"/>
    <w:rsid w:val="00E67A38"/>
    <w:rsid w:val="00E7428A"/>
    <w:rsid w:val="00E826CE"/>
    <w:rsid w:val="00E95C0B"/>
    <w:rsid w:val="00EA2DFF"/>
    <w:rsid w:val="00EA34EB"/>
    <w:rsid w:val="00EB0C2C"/>
    <w:rsid w:val="00EB59C5"/>
    <w:rsid w:val="00EC03A1"/>
    <w:rsid w:val="00EC3568"/>
    <w:rsid w:val="00EC5684"/>
    <w:rsid w:val="00EC6FF0"/>
    <w:rsid w:val="00ED0A97"/>
    <w:rsid w:val="00ED24BA"/>
    <w:rsid w:val="00ED4A90"/>
    <w:rsid w:val="00ED62FC"/>
    <w:rsid w:val="00ED7347"/>
    <w:rsid w:val="00EE2290"/>
    <w:rsid w:val="00EE28C6"/>
    <w:rsid w:val="00EE6D4E"/>
    <w:rsid w:val="00EF10A9"/>
    <w:rsid w:val="00EF1BA6"/>
    <w:rsid w:val="00EF47C0"/>
    <w:rsid w:val="00EF51F3"/>
    <w:rsid w:val="00F11B86"/>
    <w:rsid w:val="00F23ACA"/>
    <w:rsid w:val="00F33199"/>
    <w:rsid w:val="00F36211"/>
    <w:rsid w:val="00F536A5"/>
    <w:rsid w:val="00F5474C"/>
    <w:rsid w:val="00F56A54"/>
    <w:rsid w:val="00F570DE"/>
    <w:rsid w:val="00F62313"/>
    <w:rsid w:val="00F717A7"/>
    <w:rsid w:val="00F726A2"/>
    <w:rsid w:val="00F72CC9"/>
    <w:rsid w:val="00F800B4"/>
    <w:rsid w:val="00F840D8"/>
    <w:rsid w:val="00F8470C"/>
    <w:rsid w:val="00F85E4D"/>
    <w:rsid w:val="00F86C43"/>
    <w:rsid w:val="00F9017D"/>
    <w:rsid w:val="00FA2A18"/>
    <w:rsid w:val="00FA5A9C"/>
    <w:rsid w:val="00FA5F7F"/>
    <w:rsid w:val="00FB1A75"/>
    <w:rsid w:val="00FC693F"/>
    <w:rsid w:val="00FE13D9"/>
    <w:rsid w:val="00FE46B3"/>
    <w:rsid w:val="00FE4B57"/>
    <w:rsid w:val="00FE4BB9"/>
    <w:rsid w:val="012B6379"/>
    <w:rsid w:val="06C4B758"/>
    <w:rsid w:val="0A6B8B80"/>
    <w:rsid w:val="1C0D0B70"/>
    <w:rsid w:val="1C407AB3"/>
    <w:rsid w:val="2710E18B"/>
    <w:rsid w:val="2BBE8F9A"/>
    <w:rsid w:val="3DDF5FFF"/>
    <w:rsid w:val="3E638072"/>
    <w:rsid w:val="3F4367E7"/>
    <w:rsid w:val="425305C5"/>
    <w:rsid w:val="4917C94B"/>
    <w:rsid w:val="4EDC9082"/>
    <w:rsid w:val="50311AE6"/>
    <w:rsid w:val="5D8244BA"/>
    <w:rsid w:val="5DE2754B"/>
    <w:rsid w:val="7316C2C6"/>
    <w:rsid w:val="7D74CB8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16A224"/>
  <w14:defaultImageDpi w14:val="300"/>
  <w15:docId w15:val="{B9A43D96-4B2F-4D1F-B7ED-C73B3E7A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
    <w:name w:val="Hyperlink"/>
    <w:basedOn w:val="a2"/>
    <w:uiPriority w:val="99"/>
    <w:unhideWhenUsed/>
    <w:rsid w:val="00E7428A"/>
    <w:rPr>
      <w:color w:val="0000FF" w:themeColor="hyperlink"/>
      <w:u w:val="single"/>
    </w:rPr>
  </w:style>
  <w:style w:type="character" w:styleId="aff2">
    <w:name w:val="Unresolved Mention"/>
    <w:basedOn w:val="a2"/>
    <w:uiPriority w:val="99"/>
    <w:semiHidden/>
    <w:unhideWhenUsed/>
    <w:rsid w:val="00E7428A"/>
    <w:rPr>
      <w:color w:val="605E5C"/>
      <w:shd w:val="clear" w:color="auto" w:fill="E1DFDD"/>
    </w:rPr>
  </w:style>
  <w:style w:type="paragraph" w:styleId="Web">
    <w:name w:val="Normal (Web)"/>
    <w:basedOn w:val="a1"/>
    <w:uiPriority w:val="99"/>
    <w:unhideWhenUsed/>
    <w:rsid w:val="00BD27BD"/>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aff3">
    <w:name w:val="Revision"/>
    <w:hidden/>
    <w:uiPriority w:val="99"/>
    <w:semiHidden/>
    <w:rsid w:val="00B40ACA"/>
    <w:pPr>
      <w:spacing w:after="0" w:line="240" w:lineRule="auto"/>
    </w:pPr>
  </w:style>
  <w:style w:type="paragraph" w:styleId="aff4">
    <w:name w:val="annotation text"/>
    <w:basedOn w:val="a1"/>
    <w:link w:val="Char7"/>
    <w:uiPriority w:val="99"/>
    <w:unhideWhenUsed/>
    <w:rsid w:val="00A1768A"/>
    <w:pPr>
      <w:spacing w:line="240" w:lineRule="auto"/>
    </w:pPr>
    <w:rPr>
      <w:sz w:val="20"/>
      <w:szCs w:val="20"/>
    </w:rPr>
  </w:style>
  <w:style w:type="character" w:customStyle="1" w:styleId="Char7">
    <w:name w:val="Κείμενο σχολίου Char"/>
    <w:basedOn w:val="a2"/>
    <w:link w:val="aff4"/>
    <w:uiPriority w:val="99"/>
    <w:rsid w:val="00A1768A"/>
    <w:rPr>
      <w:sz w:val="20"/>
      <w:szCs w:val="20"/>
    </w:rPr>
  </w:style>
  <w:style w:type="character" w:styleId="aff5">
    <w:name w:val="annotation reference"/>
    <w:basedOn w:val="a2"/>
    <w:uiPriority w:val="99"/>
    <w:semiHidden/>
    <w:unhideWhenUsed/>
    <w:rsid w:val="00A1768A"/>
    <w:rPr>
      <w:sz w:val="16"/>
      <w:szCs w:val="16"/>
    </w:rPr>
  </w:style>
  <w:style w:type="paragraph" w:styleId="aff6">
    <w:name w:val="annotation subject"/>
    <w:basedOn w:val="aff4"/>
    <w:next w:val="aff4"/>
    <w:link w:val="Char8"/>
    <w:uiPriority w:val="99"/>
    <w:semiHidden/>
    <w:unhideWhenUsed/>
    <w:rsid w:val="003F1E78"/>
    <w:rPr>
      <w:b/>
      <w:bCs/>
    </w:rPr>
  </w:style>
  <w:style w:type="character" w:customStyle="1" w:styleId="Char8">
    <w:name w:val="Θέμα σχολίου Char"/>
    <w:basedOn w:val="Char7"/>
    <w:link w:val="aff6"/>
    <w:uiPriority w:val="99"/>
    <w:semiHidden/>
    <w:rsid w:val="003F1E78"/>
    <w:rPr>
      <w:b/>
      <w:bCs/>
      <w:sz w:val="20"/>
      <w:szCs w:val="20"/>
    </w:rPr>
  </w:style>
  <w:style w:type="character" w:styleId="aff7">
    <w:name w:val="Mention"/>
    <w:basedOn w:val="a2"/>
    <w:uiPriority w:val="99"/>
    <w:unhideWhenUsed/>
    <w:rsid w:val="00C24290"/>
    <w:rPr>
      <w:color w:val="2B579A"/>
      <w:shd w:val="clear" w:color="auto" w:fill="E1DFDD"/>
    </w:rPr>
  </w:style>
  <w:style w:type="character" w:styleId="-0">
    <w:name w:val="FollowedHyperlink"/>
    <w:basedOn w:val="a2"/>
    <w:uiPriority w:val="99"/>
    <w:semiHidden/>
    <w:unhideWhenUsed/>
    <w:rsid w:val="00082E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6042">
      <w:bodyDiv w:val="1"/>
      <w:marLeft w:val="0"/>
      <w:marRight w:val="0"/>
      <w:marTop w:val="0"/>
      <w:marBottom w:val="0"/>
      <w:divBdr>
        <w:top w:val="none" w:sz="0" w:space="0" w:color="auto"/>
        <w:left w:val="none" w:sz="0" w:space="0" w:color="auto"/>
        <w:bottom w:val="none" w:sz="0" w:space="0" w:color="auto"/>
        <w:right w:val="none" w:sz="0" w:space="0" w:color="auto"/>
      </w:divBdr>
    </w:div>
    <w:div w:id="79065979">
      <w:bodyDiv w:val="1"/>
      <w:marLeft w:val="0"/>
      <w:marRight w:val="0"/>
      <w:marTop w:val="0"/>
      <w:marBottom w:val="0"/>
      <w:divBdr>
        <w:top w:val="none" w:sz="0" w:space="0" w:color="auto"/>
        <w:left w:val="none" w:sz="0" w:space="0" w:color="auto"/>
        <w:bottom w:val="none" w:sz="0" w:space="0" w:color="auto"/>
        <w:right w:val="none" w:sz="0" w:space="0" w:color="auto"/>
      </w:divBdr>
      <w:divsChild>
        <w:div w:id="25563701">
          <w:marLeft w:val="547"/>
          <w:marRight w:val="0"/>
          <w:marTop w:val="0"/>
          <w:marBottom w:val="0"/>
          <w:divBdr>
            <w:top w:val="none" w:sz="0" w:space="0" w:color="auto"/>
            <w:left w:val="none" w:sz="0" w:space="0" w:color="auto"/>
            <w:bottom w:val="none" w:sz="0" w:space="0" w:color="auto"/>
            <w:right w:val="none" w:sz="0" w:space="0" w:color="auto"/>
          </w:divBdr>
        </w:div>
        <w:div w:id="452331002">
          <w:marLeft w:val="547"/>
          <w:marRight w:val="0"/>
          <w:marTop w:val="0"/>
          <w:marBottom w:val="200"/>
          <w:divBdr>
            <w:top w:val="none" w:sz="0" w:space="0" w:color="auto"/>
            <w:left w:val="none" w:sz="0" w:space="0" w:color="auto"/>
            <w:bottom w:val="none" w:sz="0" w:space="0" w:color="auto"/>
            <w:right w:val="none" w:sz="0" w:space="0" w:color="auto"/>
          </w:divBdr>
        </w:div>
      </w:divsChild>
    </w:div>
    <w:div w:id="445000176">
      <w:bodyDiv w:val="1"/>
      <w:marLeft w:val="0"/>
      <w:marRight w:val="0"/>
      <w:marTop w:val="0"/>
      <w:marBottom w:val="0"/>
      <w:divBdr>
        <w:top w:val="none" w:sz="0" w:space="0" w:color="auto"/>
        <w:left w:val="none" w:sz="0" w:space="0" w:color="auto"/>
        <w:bottom w:val="none" w:sz="0" w:space="0" w:color="auto"/>
        <w:right w:val="none" w:sz="0" w:space="0" w:color="auto"/>
      </w:divBdr>
    </w:div>
    <w:div w:id="471796590">
      <w:bodyDiv w:val="1"/>
      <w:marLeft w:val="0"/>
      <w:marRight w:val="0"/>
      <w:marTop w:val="0"/>
      <w:marBottom w:val="0"/>
      <w:divBdr>
        <w:top w:val="none" w:sz="0" w:space="0" w:color="auto"/>
        <w:left w:val="none" w:sz="0" w:space="0" w:color="auto"/>
        <w:bottom w:val="none" w:sz="0" w:space="0" w:color="auto"/>
        <w:right w:val="none" w:sz="0" w:space="0" w:color="auto"/>
      </w:divBdr>
    </w:div>
    <w:div w:id="474876858">
      <w:bodyDiv w:val="1"/>
      <w:marLeft w:val="0"/>
      <w:marRight w:val="0"/>
      <w:marTop w:val="0"/>
      <w:marBottom w:val="0"/>
      <w:divBdr>
        <w:top w:val="none" w:sz="0" w:space="0" w:color="auto"/>
        <w:left w:val="none" w:sz="0" w:space="0" w:color="auto"/>
        <w:bottom w:val="none" w:sz="0" w:space="0" w:color="auto"/>
        <w:right w:val="none" w:sz="0" w:space="0" w:color="auto"/>
      </w:divBdr>
    </w:div>
    <w:div w:id="687173969">
      <w:bodyDiv w:val="1"/>
      <w:marLeft w:val="0"/>
      <w:marRight w:val="0"/>
      <w:marTop w:val="0"/>
      <w:marBottom w:val="0"/>
      <w:divBdr>
        <w:top w:val="none" w:sz="0" w:space="0" w:color="auto"/>
        <w:left w:val="none" w:sz="0" w:space="0" w:color="auto"/>
        <w:bottom w:val="none" w:sz="0" w:space="0" w:color="auto"/>
        <w:right w:val="none" w:sz="0" w:space="0" w:color="auto"/>
      </w:divBdr>
      <w:divsChild>
        <w:div w:id="94713028">
          <w:marLeft w:val="0"/>
          <w:marRight w:val="0"/>
          <w:marTop w:val="0"/>
          <w:marBottom w:val="0"/>
          <w:divBdr>
            <w:top w:val="none" w:sz="0" w:space="0" w:color="auto"/>
            <w:left w:val="none" w:sz="0" w:space="0" w:color="auto"/>
            <w:bottom w:val="none" w:sz="0" w:space="0" w:color="auto"/>
            <w:right w:val="none" w:sz="0" w:space="0" w:color="auto"/>
          </w:divBdr>
          <w:divsChild>
            <w:div w:id="1496724380">
              <w:marLeft w:val="0"/>
              <w:marRight w:val="0"/>
              <w:marTop w:val="0"/>
              <w:marBottom w:val="0"/>
              <w:divBdr>
                <w:top w:val="none" w:sz="0" w:space="0" w:color="auto"/>
                <w:left w:val="none" w:sz="0" w:space="0" w:color="auto"/>
                <w:bottom w:val="none" w:sz="0" w:space="0" w:color="auto"/>
                <w:right w:val="none" w:sz="0" w:space="0" w:color="auto"/>
              </w:divBdr>
            </w:div>
          </w:divsChild>
        </w:div>
        <w:div w:id="157964514">
          <w:marLeft w:val="0"/>
          <w:marRight w:val="0"/>
          <w:marTop w:val="0"/>
          <w:marBottom w:val="0"/>
          <w:divBdr>
            <w:top w:val="none" w:sz="0" w:space="0" w:color="auto"/>
            <w:left w:val="none" w:sz="0" w:space="0" w:color="auto"/>
            <w:bottom w:val="none" w:sz="0" w:space="0" w:color="auto"/>
            <w:right w:val="none" w:sz="0" w:space="0" w:color="auto"/>
          </w:divBdr>
          <w:divsChild>
            <w:div w:id="1082264233">
              <w:marLeft w:val="0"/>
              <w:marRight w:val="0"/>
              <w:marTop w:val="0"/>
              <w:marBottom w:val="0"/>
              <w:divBdr>
                <w:top w:val="none" w:sz="0" w:space="0" w:color="auto"/>
                <w:left w:val="none" w:sz="0" w:space="0" w:color="auto"/>
                <w:bottom w:val="none" w:sz="0" w:space="0" w:color="auto"/>
                <w:right w:val="none" w:sz="0" w:space="0" w:color="auto"/>
              </w:divBdr>
            </w:div>
          </w:divsChild>
        </w:div>
        <w:div w:id="871766537">
          <w:marLeft w:val="0"/>
          <w:marRight w:val="0"/>
          <w:marTop w:val="0"/>
          <w:marBottom w:val="0"/>
          <w:divBdr>
            <w:top w:val="none" w:sz="0" w:space="0" w:color="auto"/>
            <w:left w:val="none" w:sz="0" w:space="0" w:color="auto"/>
            <w:bottom w:val="none" w:sz="0" w:space="0" w:color="auto"/>
            <w:right w:val="none" w:sz="0" w:space="0" w:color="auto"/>
          </w:divBdr>
          <w:divsChild>
            <w:div w:id="2075346513">
              <w:marLeft w:val="0"/>
              <w:marRight w:val="0"/>
              <w:marTop w:val="0"/>
              <w:marBottom w:val="0"/>
              <w:divBdr>
                <w:top w:val="none" w:sz="0" w:space="0" w:color="auto"/>
                <w:left w:val="none" w:sz="0" w:space="0" w:color="auto"/>
                <w:bottom w:val="none" w:sz="0" w:space="0" w:color="auto"/>
                <w:right w:val="none" w:sz="0" w:space="0" w:color="auto"/>
              </w:divBdr>
            </w:div>
          </w:divsChild>
        </w:div>
        <w:div w:id="1358460560">
          <w:marLeft w:val="0"/>
          <w:marRight w:val="0"/>
          <w:marTop w:val="0"/>
          <w:marBottom w:val="0"/>
          <w:divBdr>
            <w:top w:val="none" w:sz="0" w:space="0" w:color="auto"/>
            <w:left w:val="none" w:sz="0" w:space="0" w:color="auto"/>
            <w:bottom w:val="none" w:sz="0" w:space="0" w:color="auto"/>
            <w:right w:val="none" w:sz="0" w:space="0" w:color="auto"/>
          </w:divBdr>
        </w:div>
      </w:divsChild>
    </w:div>
    <w:div w:id="766539311">
      <w:bodyDiv w:val="1"/>
      <w:marLeft w:val="0"/>
      <w:marRight w:val="0"/>
      <w:marTop w:val="0"/>
      <w:marBottom w:val="0"/>
      <w:divBdr>
        <w:top w:val="none" w:sz="0" w:space="0" w:color="auto"/>
        <w:left w:val="none" w:sz="0" w:space="0" w:color="auto"/>
        <w:bottom w:val="none" w:sz="0" w:space="0" w:color="auto"/>
        <w:right w:val="none" w:sz="0" w:space="0" w:color="auto"/>
      </w:divBdr>
      <w:divsChild>
        <w:div w:id="371078105">
          <w:marLeft w:val="547"/>
          <w:marRight w:val="0"/>
          <w:marTop w:val="0"/>
          <w:marBottom w:val="0"/>
          <w:divBdr>
            <w:top w:val="none" w:sz="0" w:space="0" w:color="auto"/>
            <w:left w:val="none" w:sz="0" w:space="0" w:color="auto"/>
            <w:bottom w:val="none" w:sz="0" w:space="0" w:color="auto"/>
            <w:right w:val="none" w:sz="0" w:space="0" w:color="auto"/>
          </w:divBdr>
        </w:div>
        <w:div w:id="1098670725">
          <w:marLeft w:val="547"/>
          <w:marRight w:val="0"/>
          <w:marTop w:val="0"/>
          <w:marBottom w:val="200"/>
          <w:divBdr>
            <w:top w:val="none" w:sz="0" w:space="0" w:color="auto"/>
            <w:left w:val="none" w:sz="0" w:space="0" w:color="auto"/>
            <w:bottom w:val="none" w:sz="0" w:space="0" w:color="auto"/>
            <w:right w:val="none" w:sz="0" w:space="0" w:color="auto"/>
          </w:divBdr>
        </w:div>
      </w:divsChild>
    </w:div>
    <w:div w:id="781147011">
      <w:bodyDiv w:val="1"/>
      <w:marLeft w:val="0"/>
      <w:marRight w:val="0"/>
      <w:marTop w:val="0"/>
      <w:marBottom w:val="0"/>
      <w:divBdr>
        <w:top w:val="none" w:sz="0" w:space="0" w:color="auto"/>
        <w:left w:val="none" w:sz="0" w:space="0" w:color="auto"/>
        <w:bottom w:val="none" w:sz="0" w:space="0" w:color="auto"/>
        <w:right w:val="none" w:sz="0" w:space="0" w:color="auto"/>
      </w:divBdr>
    </w:div>
    <w:div w:id="798108438">
      <w:bodyDiv w:val="1"/>
      <w:marLeft w:val="0"/>
      <w:marRight w:val="0"/>
      <w:marTop w:val="0"/>
      <w:marBottom w:val="0"/>
      <w:divBdr>
        <w:top w:val="none" w:sz="0" w:space="0" w:color="auto"/>
        <w:left w:val="none" w:sz="0" w:space="0" w:color="auto"/>
        <w:bottom w:val="none" w:sz="0" w:space="0" w:color="auto"/>
        <w:right w:val="none" w:sz="0" w:space="0" w:color="auto"/>
      </w:divBdr>
    </w:div>
    <w:div w:id="815343440">
      <w:bodyDiv w:val="1"/>
      <w:marLeft w:val="0"/>
      <w:marRight w:val="0"/>
      <w:marTop w:val="0"/>
      <w:marBottom w:val="0"/>
      <w:divBdr>
        <w:top w:val="none" w:sz="0" w:space="0" w:color="auto"/>
        <w:left w:val="none" w:sz="0" w:space="0" w:color="auto"/>
        <w:bottom w:val="none" w:sz="0" w:space="0" w:color="auto"/>
        <w:right w:val="none" w:sz="0" w:space="0" w:color="auto"/>
      </w:divBdr>
    </w:div>
    <w:div w:id="959216188">
      <w:bodyDiv w:val="1"/>
      <w:marLeft w:val="0"/>
      <w:marRight w:val="0"/>
      <w:marTop w:val="0"/>
      <w:marBottom w:val="0"/>
      <w:divBdr>
        <w:top w:val="none" w:sz="0" w:space="0" w:color="auto"/>
        <w:left w:val="none" w:sz="0" w:space="0" w:color="auto"/>
        <w:bottom w:val="none" w:sz="0" w:space="0" w:color="auto"/>
        <w:right w:val="none" w:sz="0" w:space="0" w:color="auto"/>
      </w:divBdr>
    </w:div>
    <w:div w:id="1031029869">
      <w:bodyDiv w:val="1"/>
      <w:marLeft w:val="0"/>
      <w:marRight w:val="0"/>
      <w:marTop w:val="0"/>
      <w:marBottom w:val="0"/>
      <w:divBdr>
        <w:top w:val="none" w:sz="0" w:space="0" w:color="auto"/>
        <w:left w:val="none" w:sz="0" w:space="0" w:color="auto"/>
        <w:bottom w:val="none" w:sz="0" w:space="0" w:color="auto"/>
        <w:right w:val="none" w:sz="0" w:space="0" w:color="auto"/>
      </w:divBdr>
      <w:divsChild>
        <w:div w:id="635381144">
          <w:marLeft w:val="0"/>
          <w:marRight w:val="0"/>
          <w:marTop w:val="0"/>
          <w:marBottom w:val="0"/>
          <w:divBdr>
            <w:top w:val="none" w:sz="0" w:space="0" w:color="auto"/>
            <w:left w:val="none" w:sz="0" w:space="0" w:color="auto"/>
            <w:bottom w:val="none" w:sz="0" w:space="0" w:color="auto"/>
            <w:right w:val="none" w:sz="0" w:space="0" w:color="auto"/>
          </w:divBdr>
        </w:div>
        <w:div w:id="1304889410">
          <w:marLeft w:val="0"/>
          <w:marRight w:val="0"/>
          <w:marTop w:val="0"/>
          <w:marBottom w:val="0"/>
          <w:divBdr>
            <w:top w:val="none" w:sz="0" w:space="0" w:color="auto"/>
            <w:left w:val="none" w:sz="0" w:space="0" w:color="auto"/>
            <w:bottom w:val="none" w:sz="0" w:space="0" w:color="auto"/>
            <w:right w:val="none" w:sz="0" w:space="0" w:color="auto"/>
          </w:divBdr>
          <w:divsChild>
            <w:div w:id="997000494">
              <w:marLeft w:val="0"/>
              <w:marRight w:val="0"/>
              <w:marTop w:val="0"/>
              <w:marBottom w:val="0"/>
              <w:divBdr>
                <w:top w:val="none" w:sz="0" w:space="0" w:color="auto"/>
                <w:left w:val="none" w:sz="0" w:space="0" w:color="auto"/>
                <w:bottom w:val="none" w:sz="0" w:space="0" w:color="auto"/>
                <w:right w:val="none" w:sz="0" w:space="0" w:color="auto"/>
              </w:divBdr>
            </w:div>
          </w:divsChild>
        </w:div>
        <w:div w:id="1477528039">
          <w:marLeft w:val="0"/>
          <w:marRight w:val="0"/>
          <w:marTop w:val="0"/>
          <w:marBottom w:val="0"/>
          <w:divBdr>
            <w:top w:val="none" w:sz="0" w:space="0" w:color="auto"/>
            <w:left w:val="none" w:sz="0" w:space="0" w:color="auto"/>
            <w:bottom w:val="none" w:sz="0" w:space="0" w:color="auto"/>
            <w:right w:val="none" w:sz="0" w:space="0" w:color="auto"/>
          </w:divBdr>
          <w:divsChild>
            <w:div w:id="1360622485">
              <w:marLeft w:val="0"/>
              <w:marRight w:val="0"/>
              <w:marTop w:val="0"/>
              <w:marBottom w:val="0"/>
              <w:divBdr>
                <w:top w:val="none" w:sz="0" w:space="0" w:color="auto"/>
                <w:left w:val="none" w:sz="0" w:space="0" w:color="auto"/>
                <w:bottom w:val="none" w:sz="0" w:space="0" w:color="auto"/>
                <w:right w:val="none" w:sz="0" w:space="0" w:color="auto"/>
              </w:divBdr>
            </w:div>
          </w:divsChild>
        </w:div>
        <w:div w:id="1649282930">
          <w:marLeft w:val="0"/>
          <w:marRight w:val="0"/>
          <w:marTop w:val="0"/>
          <w:marBottom w:val="0"/>
          <w:divBdr>
            <w:top w:val="none" w:sz="0" w:space="0" w:color="auto"/>
            <w:left w:val="none" w:sz="0" w:space="0" w:color="auto"/>
            <w:bottom w:val="none" w:sz="0" w:space="0" w:color="auto"/>
            <w:right w:val="none" w:sz="0" w:space="0" w:color="auto"/>
          </w:divBdr>
          <w:divsChild>
            <w:div w:id="16464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13151">
      <w:bodyDiv w:val="1"/>
      <w:marLeft w:val="0"/>
      <w:marRight w:val="0"/>
      <w:marTop w:val="0"/>
      <w:marBottom w:val="0"/>
      <w:divBdr>
        <w:top w:val="none" w:sz="0" w:space="0" w:color="auto"/>
        <w:left w:val="none" w:sz="0" w:space="0" w:color="auto"/>
        <w:bottom w:val="none" w:sz="0" w:space="0" w:color="auto"/>
        <w:right w:val="none" w:sz="0" w:space="0" w:color="auto"/>
      </w:divBdr>
    </w:div>
    <w:div w:id="1905991450">
      <w:bodyDiv w:val="1"/>
      <w:marLeft w:val="0"/>
      <w:marRight w:val="0"/>
      <w:marTop w:val="0"/>
      <w:marBottom w:val="0"/>
      <w:divBdr>
        <w:top w:val="none" w:sz="0" w:space="0" w:color="auto"/>
        <w:left w:val="none" w:sz="0" w:space="0" w:color="auto"/>
        <w:bottom w:val="none" w:sz="0" w:space="0" w:color="auto"/>
        <w:right w:val="none" w:sz="0" w:space="0" w:color="auto"/>
      </w:divBdr>
    </w:div>
    <w:div w:id="195431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dossaki.gr/programma-organotikon-epichorigiseon-se-organoseis-poy-droyn-gia-tin-isotita-ton-fylon-dimosia-prosklisi-b-kykloy/" TargetMode="External"/><Relationship Id="rId18" Type="http://schemas.openxmlformats.org/officeDocument/2006/relationships/hyperlink" Target="https://www.socialdynamo.gr/enimerosi-gia-tin-epexergasia-prosopikon-dedomenon-programma-organotikon-epichorigiseon-gia-okoip-pou-droun-gia-tin-isotita-ton-fylon-kai-tin-endynamosi-gynaik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ps.bodossaki.gr:8443/plugins/servlet/desk/portal/1?requestGroup=22" TargetMode="External"/><Relationship Id="rId17" Type="http://schemas.openxmlformats.org/officeDocument/2006/relationships/hyperlink" Target="https://www.bodossaki.gr/programma-organotikon-epichorigiseon-se-organoseis-poy-droyn-gia-tin-isotita-ton-fylon-dimosia-prosklisi-b-kykloy/" TargetMode="External"/><Relationship Id="rId2" Type="http://schemas.openxmlformats.org/officeDocument/2006/relationships/customXml" Target="../customXml/item2.xml"/><Relationship Id="rId16" Type="http://schemas.openxmlformats.org/officeDocument/2006/relationships/hyperlink" Target="https://www.bodossaki.gr/programma-organotikon-epichorigiseon-se-organoseis-poy-droyn-gia-tin-isotita-ton-fylon-dimosia-prosklisi-b-kyklo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bodossaki.gr:8443/plugins/servlet/desk/portal/1?requestGroup=22" TargetMode="External"/><Relationship Id="rId5" Type="http://schemas.openxmlformats.org/officeDocument/2006/relationships/numbering" Target="numbering.xml"/><Relationship Id="rId15" Type="http://schemas.openxmlformats.org/officeDocument/2006/relationships/hyperlink" Target="https://www.gov.gr/ipiresies/polites-kai-kathemerinoteta/psephiaka-eggrapha-gov-gr/psephiake-bebaiose-eggrapho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gocapacitymap.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4FD01DF43FED3444863345FBEB6212BF" ma:contentTypeVersion="15" ma:contentTypeDescription="Δημιουργία νέου εγγράφου" ma:contentTypeScope="" ma:versionID="312df164465d39bd3246d44c521757e0">
  <xsd:schema xmlns:xsd="http://www.w3.org/2001/XMLSchema" xmlns:xs="http://www.w3.org/2001/XMLSchema" xmlns:p="http://schemas.microsoft.com/office/2006/metadata/properties" xmlns:ns2="eb3a2e2d-c579-49f7-ae8f-908d48aa100c" xmlns:ns3="44df9301-b2fd-4647-802d-180da8d9d6cb" targetNamespace="http://schemas.microsoft.com/office/2006/metadata/properties" ma:root="true" ma:fieldsID="c89ef6e59017d3b2cb66f521b972db36" ns2:_="" ns3:_="">
    <xsd:import namespace="eb3a2e2d-c579-49f7-ae8f-908d48aa100c"/>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a2e2d-c579-49f7-ae8f-908d48aa1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3a2e2d-c579-49f7-ae8f-908d48aa100c">
      <Terms xmlns="http://schemas.microsoft.com/office/infopath/2007/PartnerControls"/>
    </lcf76f155ced4ddcb4097134ff3c332f>
    <TaxCatchAll xmlns="44df9301-b2fd-4647-802d-180da8d9d6cb" xsi:nil="true"/>
  </documentManagement>
</p:properties>
</file>

<file path=customXml/itemProps1.xml><?xml version="1.0" encoding="utf-8"?>
<ds:datastoreItem xmlns:ds="http://schemas.openxmlformats.org/officeDocument/2006/customXml" ds:itemID="{C325ED50-8237-4F9C-94CB-B04648DAD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a2e2d-c579-49f7-ae8f-908d48aa100c"/>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45D01-9B61-417C-88F8-D84DAE0792DA}">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7C645525-3DF8-4504-BB65-97FDB2139226}">
  <ds:schemaRefs>
    <ds:schemaRef ds:uri="http://schemas.microsoft.com/office/2006/metadata/properties"/>
    <ds:schemaRef ds:uri="http://schemas.microsoft.com/office/infopath/2007/PartnerControls"/>
    <ds:schemaRef ds:uri="eb3a2e2d-c579-49f7-ae8f-908d48aa100c"/>
    <ds:schemaRef ds:uri="44df9301-b2fd-4647-802d-180da8d9d6c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1359</Words>
  <Characters>7339</Characters>
  <Application>Microsoft Office Word</Application>
  <DocSecurity>0</DocSecurity>
  <Lines>61</Lines>
  <Paragraphs>17</Paragraphs>
  <ScaleCrop>false</ScaleCrop>
  <Manager/>
  <Company/>
  <LinksUpToDate>false</LinksUpToDate>
  <CharactersWithSpaces>8681</CharactersWithSpaces>
  <SharedDoc>false</SharedDoc>
  <HyperlinkBase/>
  <HLinks>
    <vt:vector size="36" baseType="variant">
      <vt:variant>
        <vt:i4>4587539</vt:i4>
      </vt:variant>
      <vt:variant>
        <vt:i4>15</vt:i4>
      </vt:variant>
      <vt:variant>
        <vt:i4>0</vt:i4>
      </vt:variant>
      <vt:variant>
        <vt:i4>5</vt:i4>
      </vt:variant>
      <vt:variant>
        <vt:lpwstr>https://www.socialdynamo.gr/enimerosi-gia-tin-epexergasia-prosopikon-dedomenon-programma-organotikon-epichorigiseon-gia-okoip-pou-droun-gia-tin-isotita-ton-fylon-kai-tin-endynamosi-gynaikon/?preview_id=14653&amp;preview_nonce=ded19ecff1&amp;_thumbnail_id=-1&amp;preview=true</vt:lpwstr>
      </vt:variant>
      <vt:variant>
        <vt:lpwstr/>
      </vt:variant>
      <vt:variant>
        <vt:i4>8192055</vt:i4>
      </vt:variant>
      <vt:variant>
        <vt:i4>12</vt:i4>
      </vt:variant>
      <vt:variant>
        <vt:i4>0</vt:i4>
      </vt:variant>
      <vt:variant>
        <vt:i4>5</vt:i4>
      </vt:variant>
      <vt:variant>
        <vt:lpwstr>https://www.bodossaki.gr/programma-organotikon-epichorigiseon-se-organoseis-poy-droyn-gia-tin-isotita-ton-fylon-dimosia-prosklisi-b-kykloy/</vt:lpwstr>
      </vt:variant>
      <vt:variant>
        <vt:lpwstr/>
      </vt:variant>
      <vt:variant>
        <vt:i4>8192055</vt:i4>
      </vt:variant>
      <vt:variant>
        <vt:i4>9</vt:i4>
      </vt:variant>
      <vt:variant>
        <vt:i4>0</vt:i4>
      </vt:variant>
      <vt:variant>
        <vt:i4>5</vt:i4>
      </vt:variant>
      <vt:variant>
        <vt:lpwstr>https://www.bodossaki.gr/programma-organotikon-epichorigiseon-se-organoseis-poy-droyn-gia-tin-isotita-ton-fylon-dimosia-prosklisi-b-kykloy/</vt:lpwstr>
      </vt:variant>
      <vt:variant>
        <vt:lpwstr/>
      </vt:variant>
      <vt:variant>
        <vt:i4>3080239</vt:i4>
      </vt:variant>
      <vt:variant>
        <vt:i4>6</vt:i4>
      </vt:variant>
      <vt:variant>
        <vt:i4>0</vt:i4>
      </vt:variant>
      <vt:variant>
        <vt:i4>5</vt:i4>
      </vt:variant>
      <vt:variant>
        <vt:lpwstr>https://www.gov.gr/ipiresies/polites-kai-kathemerinoteta/psephiaka-eggrapha-gov-gr/psephiake-bebaiose-eggraphou</vt:lpwstr>
      </vt:variant>
      <vt:variant>
        <vt:lpwstr/>
      </vt:variant>
      <vt:variant>
        <vt:i4>8257644</vt:i4>
      </vt:variant>
      <vt:variant>
        <vt:i4>3</vt:i4>
      </vt:variant>
      <vt:variant>
        <vt:i4>0</vt:i4>
      </vt:variant>
      <vt:variant>
        <vt:i4>5</vt:i4>
      </vt:variant>
      <vt:variant>
        <vt:lpwstr>https://www.ngocapacitymap.gr/</vt:lpwstr>
      </vt:variant>
      <vt:variant>
        <vt:lpwstr/>
      </vt:variant>
      <vt:variant>
        <vt:i4>8192055</vt:i4>
      </vt:variant>
      <vt:variant>
        <vt:i4>0</vt:i4>
      </vt:variant>
      <vt:variant>
        <vt:i4>0</vt:i4>
      </vt:variant>
      <vt:variant>
        <vt:i4>5</vt:i4>
      </vt:variant>
      <vt:variant>
        <vt:lpwstr>https://www.bodossaki.gr/programma-organotikon-epichorigiseon-se-organoseis-poy-droyn-gia-tin-isotita-ton-fylon-dimosia-prosklisi-b-kykloy/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Lito Karagkouni</cp:lastModifiedBy>
  <cp:revision>4</cp:revision>
  <cp:lastPrinted>2025-04-04T19:11:00Z</cp:lastPrinted>
  <dcterms:created xsi:type="dcterms:W3CDTF">2025-05-21T10:13:00Z</dcterms:created>
  <dcterms:modified xsi:type="dcterms:W3CDTF">2025-05-28T10:55:00Z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0x0101004FD01DF43FED3444863345FBEB6212BF</vt:lpwstr>
  </property>
  <property fmtid="{D5CDD505-2E9C-101B-9397-08002B2CF9AE}" pid="3" name="MediaServiceImageTags">
    <vt:lpwstr/>
  </property>
</Properties>
</file>