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5E" w:rsidRDefault="00715D05">
      <w:pPr>
        <w:spacing w:before="62"/>
        <w:ind w:left="112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  <w:position w:val="-149"/>
          <w:lang w:val="el-GR" w:eastAsia="el-GR"/>
        </w:rPr>
        <w:drawing>
          <wp:inline distT="0" distB="0" distL="0" distR="0">
            <wp:extent cx="5719287" cy="1089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287" cy="108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Arial"/>
          <w:sz w:val="24"/>
        </w:rPr>
        <w:t>3</w:t>
      </w:r>
    </w:p>
    <w:p w:rsidR="0037345E" w:rsidRDefault="00715D05">
      <w:pPr>
        <w:spacing w:before="779"/>
        <w:ind w:left="2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  <w:u w:val="thick" w:color="000000"/>
        </w:rPr>
        <w:t>Επ</w:t>
      </w:r>
      <w:proofErr w:type="spellStart"/>
      <w:r>
        <w:rPr>
          <w:rFonts w:ascii="Arial" w:hAnsi="Arial"/>
          <w:b/>
          <w:spacing w:val="-1"/>
          <w:sz w:val="24"/>
          <w:u w:val="thick" w:color="000000"/>
        </w:rPr>
        <w:t>ιτρο</w:t>
      </w:r>
      <w:proofErr w:type="spellEnd"/>
      <w:r>
        <w:rPr>
          <w:rFonts w:ascii="Arial" w:hAnsi="Arial"/>
          <w:b/>
          <w:spacing w:val="-1"/>
          <w:sz w:val="24"/>
          <w:u w:val="thick" w:color="000000"/>
        </w:rPr>
        <w:t xml:space="preserve">πή </w:t>
      </w:r>
      <w:proofErr w:type="spellStart"/>
      <w:r>
        <w:rPr>
          <w:rFonts w:ascii="Arial" w:hAnsi="Arial"/>
          <w:b/>
          <w:spacing w:val="-1"/>
          <w:sz w:val="24"/>
          <w:u w:val="thick" w:color="000000"/>
        </w:rPr>
        <w:t>Βρ</w:t>
      </w:r>
      <w:proofErr w:type="spellEnd"/>
      <w:r>
        <w:rPr>
          <w:rFonts w:ascii="Arial" w:hAnsi="Arial"/>
          <w:b/>
          <w:spacing w:val="-1"/>
          <w:sz w:val="24"/>
          <w:u w:val="thick" w:color="000000"/>
        </w:rPr>
        <w:t>αβείων</w:t>
      </w:r>
    </w:p>
    <w:p w:rsidR="0037345E" w:rsidRDefault="0037345E">
      <w:pPr>
        <w:rPr>
          <w:rFonts w:ascii="Arial" w:eastAsia="Arial" w:hAnsi="Arial" w:cs="Arial"/>
          <w:b/>
          <w:bCs/>
          <w:sz w:val="20"/>
          <w:szCs w:val="20"/>
        </w:rPr>
      </w:pPr>
    </w:p>
    <w:p w:rsidR="0037345E" w:rsidRDefault="0037345E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37345E" w:rsidRDefault="00715D05">
      <w:pPr>
        <w:pStyle w:val="BodyText"/>
        <w:spacing w:before="72"/>
        <w:ind w:left="2495"/>
      </w:pPr>
      <w:r>
        <w:t xml:space="preserve">Η </w:t>
      </w:r>
      <w:r>
        <w:rPr>
          <w:spacing w:val="-2"/>
        </w:rPr>
        <w:t>Επ</w:t>
      </w:r>
      <w:proofErr w:type="spellStart"/>
      <w:r>
        <w:rPr>
          <w:spacing w:val="-2"/>
        </w:rPr>
        <w:t>ιτρο</w:t>
      </w:r>
      <w:proofErr w:type="spellEnd"/>
      <w:r>
        <w:rPr>
          <w:spacing w:val="-2"/>
        </w:rPr>
        <w:t>πή</w:t>
      </w:r>
      <w:r>
        <w:t xml:space="preserve"> </w:t>
      </w:r>
      <w:proofErr w:type="spellStart"/>
      <w:r>
        <w:rPr>
          <w:spacing w:val="-1"/>
        </w:rPr>
        <w:t>Βρ</w:t>
      </w:r>
      <w:proofErr w:type="spellEnd"/>
      <w:r>
        <w:rPr>
          <w:spacing w:val="-1"/>
        </w:rPr>
        <w:t>αβείων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συγκροτείτ</w:t>
      </w:r>
      <w:proofErr w:type="spellEnd"/>
      <w:r>
        <w:rPr>
          <w:spacing w:val="-1"/>
        </w:rPr>
        <w:t>αι</w:t>
      </w:r>
      <w:r>
        <w:t xml:space="preserve"> </w:t>
      </w:r>
      <w:r>
        <w:rPr>
          <w:spacing w:val="-1"/>
        </w:rPr>
        <w:t>από</w:t>
      </w:r>
      <w:r>
        <w:t xml:space="preserve"> </w:t>
      </w:r>
      <w:proofErr w:type="spellStart"/>
      <w:r>
        <w:rPr>
          <w:spacing w:val="-1"/>
        </w:rPr>
        <w:t>τους</w:t>
      </w:r>
      <w:proofErr w:type="spellEnd"/>
      <w:r>
        <w:t xml:space="preserve"> </w:t>
      </w:r>
      <w:proofErr w:type="spellStart"/>
      <w:r>
        <w:rPr>
          <w:spacing w:val="-1"/>
        </w:rPr>
        <w:t>εξής</w:t>
      </w:r>
      <w:proofErr w:type="spellEnd"/>
      <w:r>
        <w:rPr>
          <w:spacing w:val="-1"/>
        </w:rPr>
        <w:t>:</w:t>
      </w:r>
    </w:p>
    <w:p w:rsidR="0037345E" w:rsidRDefault="0037345E">
      <w:pPr>
        <w:spacing w:before="6"/>
        <w:rPr>
          <w:rFonts w:ascii="Arial" w:eastAsia="Arial" w:hAnsi="Arial" w:cs="Arial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6328"/>
      </w:tblGrid>
      <w:tr w:rsidR="0037345E">
        <w:trPr>
          <w:trHeight w:hRule="exact" w:val="70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35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Γιάννη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Αϋφ</w:t>
            </w:r>
            <w:proofErr w:type="spellEnd"/>
            <w:r>
              <w:rPr>
                <w:rFonts w:ascii="Arial" w:hAnsi="Arial"/>
                <w:spacing w:val="-1"/>
              </w:rPr>
              <w:t>αντή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40" w:line="248" w:lineRule="exact"/>
              <w:ind w:left="583" w:right="33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στην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Ια</w:t>
            </w:r>
            <w:proofErr w:type="spellStart"/>
            <w:r>
              <w:rPr>
                <w:rFonts w:ascii="Arial" w:hAnsi="Arial"/>
                <w:spacing w:val="-1"/>
              </w:rPr>
              <w:t>τρική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Σχολή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Πα</w:t>
            </w:r>
            <w:proofErr w:type="spellStart"/>
            <w:r>
              <w:rPr>
                <w:rFonts w:ascii="Arial" w:hAnsi="Arial"/>
                <w:spacing w:val="-2"/>
              </w:rPr>
              <w:t>νε</w:t>
            </w:r>
            <w:proofErr w:type="spellEnd"/>
            <w:r>
              <w:rPr>
                <w:rFonts w:ascii="Arial" w:hAnsi="Arial"/>
                <w:spacing w:val="-2"/>
              </w:rPr>
              <w:t>πιστημίου</w:t>
            </w:r>
            <w:r>
              <w:rPr>
                <w:rFonts w:ascii="Arial" w:hAnsi="Arial"/>
                <w:spacing w:val="5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της</w:t>
            </w:r>
            <w:proofErr w:type="spellEnd"/>
            <w:r>
              <w:rPr>
                <w:rFonts w:ascii="Arial" w:hAnsi="Arial"/>
                <w:spacing w:val="4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Νέ</w:t>
            </w:r>
            <w:proofErr w:type="spellEnd"/>
            <w:r>
              <w:rPr>
                <w:rFonts w:ascii="Arial" w:hAnsi="Arial"/>
                <w:spacing w:val="-1"/>
              </w:rPr>
              <w:t>ας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Υόρκης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</w:p>
        </w:tc>
      </w:tr>
      <w:tr w:rsidR="0037345E">
        <w:trPr>
          <w:trHeight w:hRule="exact" w:val="109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50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Θεοδώρ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Βαρβα</w:t>
            </w:r>
            <w:proofErr w:type="spellStart"/>
            <w:r>
              <w:rPr>
                <w:rFonts w:ascii="Arial" w:hAnsi="Arial"/>
                <w:spacing w:val="-1"/>
              </w:rPr>
              <w:t>ρίγου</w:t>
            </w:r>
            <w:proofErr w:type="spellEnd"/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50"/>
              <w:ind w:left="58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θηγήτρι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  <w:spacing w:val="2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  <w:spacing w:val="2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Τμήμ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  <w:spacing w:val="2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Ηλεκτρολόγων</w:t>
            </w:r>
            <w:proofErr w:type="spellEnd"/>
            <w:r>
              <w:rPr>
                <w:rFonts w:ascii="Arial" w:hAnsi="Arial"/>
                <w:spacing w:val="2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Μηχ</w:t>
            </w:r>
            <w:proofErr w:type="spellEnd"/>
            <w:r>
              <w:rPr>
                <w:rFonts w:ascii="Arial" w:hAnsi="Arial"/>
                <w:spacing w:val="-1"/>
              </w:rPr>
              <w:t>ανικών</w:t>
            </w:r>
          </w:p>
          <w:p w:rsidR="0037345E" w:rsidRDefault="00715D05">
            <w:pPr>
              <w:pStyle w:val="TableParagraph"/>
              <w:spacing w:before="1"/>
              <w:ind w:left="583" w:right="726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&amp;</w:t>
            </w:r>
            <w:r>
              <w:rPr>
                <w:rFonts w:ascii="Arial" w:hAnsi="Arial"/>
                <w:spacing w:val="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Μηχ</w:t>
            </w:r>
            <w:proofErr w:type="spellEnd"/>
            <w:r>
              <w:rPr>
                <w:rFonts w:ascii="Arial" w:hAnsi="Arial"/>
                <w:spacing w:val="-1"/>
              </w:rPr>
              <w:t>ανικών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Υπ</w:t>
            </w:r>
            <w:proofErr w:type="spellStart"/>
            <w:r>
              <w:rPr>
                <w:rFonts w:ascii="Arial" w:hAnsi="Arial"/>
                <w:spacing w:val="-1"/>
              </w:rPr>
              <w:t>ολογιστών</w:t>
            </w:r>
            <w:proofErr w:type="spellEnd"/>
            <w:r>
              <w:rPr>
                <w:rFonts w:ascii="Arial" w:hAnsi="Arial"/>
                <w:spacing w:val="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Εθνικού</w:t>
            </w:r>
            <w:proofErr w:type="spellEnd"/>
            <w:r>
              <w:rPr>
                <w:rFonts w:ascii="Arial" w:hAnsi="Arial"/>
                <w:spacing w:val="-3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Μετσο</w:t>
            </w:r>
            <w:proofErr w:type="spellEnd"/>
            <w:r>
              <w:rPr>
                <w:rFonts w:ascii="Arial" w:hAnsi="Arial"/>
                <w:spacing w:val="-1"/>
              </w:rPr>
              <w:t>βιου</w:t>
            </w:r>
            <w:r>
              <w:rPr>
                <w:rFonts w:ascii="Arial" w:hAnsi="Arial"/>
                <w:spacing w:val="2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Πολυτεχνείου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</w:p>
        </w:tc>
      </w:tr>
      <w:tr w:rsidR="0037345E">
        <w:trPr>
          <w:trHeight w:hRule="exact" w:val="124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62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Νίκο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Βέττ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62"/>
              <w:ind w:left="583" w:right="23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  <w:spacing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Τμήμ</w:t>
            </w:r>
            <w:proofErr w:type="spellEnd"/>
            <w:r>
              <w:rPr>
                <w:rFonts w:ascii="Arial" w:hAnsi="Arial"/>
              </w:rPr>
              <w:t>α</w:t>
            </w:r>
            <w:r>
              <w:rPr>
                <w:rFonts w:ascii="Arial" w:hAnsi="Arial"/>
                <w:spacing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Οικονομικής</w:t>
            </w:r>
            <w:proofErr w:type="spellEnd"/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Επ</w:t>
            </w:r>
            <w:proofErr w:type="spellStart"/>
            <w:r>
              <w:rPr>
                <w:rFonts w:ascii="Arial" w:hAnsi="Arial"/>
                <w:spacing w:val="-1"/>
              </w:rPr>
              <w:t>ιστήμης</w:t>
            </w:r>
            <w:proofErr w:type="spellEnd"/>
            <w:r>
              <w:rPr>
                <w:rFonts w:ascii="Arial" w:hAnsi="Arial"/>
                <w:spacing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Οικονομικού</w:t>
            </w:r>
            <w:proofErr w:type="spellEnd"/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Πα</w:t>
            </w:r>
            <w:proofErr w:type="spellStart"/>
            <w:r>
              <w:rPr>
                <w:rFonts w:ascii="Arial" w:hAnsi="Arial"/>
                <w:spacing w:val="-1"/>
              </w:rPr>
              <w:t>νε</w:t>
            </w:r>
            <w:proofErr w:type="spellEnd"/>
            <w:r>
              <w:rPr>
                <w:rFonts w:ascii="Arial" w:hAnsi="Arial"/>
                <w:spacing w:val="-1"/>
              </w:rPr>
              <w:t>πιστημίου</w:t>
            </w:r>
            <w:r>
              <w:rPr>
                <w:rFonts w:ascii="Arial" w:hAnsi="Arial"/>
                <w:spacing w:val="4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Αθηνών</w:t>
            </w:r>
            <w:proofErr w:type="spellEnd"/>
            <w:r>
              <w:rPr>
                <w:rFonts w:ascii="Arial" w:hAnsi="Arial"/>
                <w:spacing w:val="-2"/>
              </w:rPr>
              <w:t>,</w:t>
            </w:r>
            <w:r>
              <w:rPr>
                <w:rFonts w:ascii="Arial" w:hAnsi="Arial"/>
                <w:spacing w:val="4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Γενικό</w:t>
            </w:r>
            <w:proofErr w:type="spellEnd"/>
            <w:r>
              <w:rPr>
                <w:rFonts w:ascii="Arial" w:hAnsi="Arial"/>
                <w:spacing w:val="4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Διευθυντή</w:t>
            </w:r>
            <w:proofErr w:type="spellEnd"/>
            <w:r>
              <w:rPr>
                <w:rFonts w:ascii="Arial" w:hAnsi="Arial"/>
                <w:spacing w:val="3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  <w:spacing w:val="60"/>
              </w:rPr>
              <w:t xml:space="preserve"> </w:t>
            </w:r>
            <w:r>
              <w:rPr>
                <w:rFonts w:ascii="Arial" w:hAnsi="Arial"/>
                <w:spacing w:val="-1"/>
              </w:rPr>
              <w:t>΄</w:t>
            </w:r>
            <w:proofErr w:type="spellStart"/>
            <w:r>
              <w:rPr>
                <w:rFonts w:ascii="Arial" w:hAnsi="Arial"/>
                <w:spacing w:val="-1"/>
              </w:rPr>
              <w:t>Ιδρυμ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  <w:spacing w:val="5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Οικονομικών</w:t>
            </w:r>
            <w:proofErr w:type="spellEnd"/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pacing w:val="-1"/>
              </w:rPr>
              <w:t>και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Βιομηχ</w:t>
            </w:r>
            <w:proofErr w:type="spellEnd"/>
            <w:r>
              <w:rPr>
                <w:rFonts w:ascii="Arial" w:hAnsi="Arial"/>
                <w:spacing w:val="-1"/>
              </w:rPr>
              <w:t>ανικών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Ερευνών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</w:p>
        </w:tc>
      </w:tr>
      <w:tr w:rsidR="0037345E">
        <w:trPr>
          <w:trHeight w:hRule="exact" w:val="146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37345E">
            <w:pPr>
              <w:pStyle w:val="TableParagraph"/>
              <w:spacing w:before="1"/>
              <w:rPr>
                <w:rFonts w:ascii="Arial" w:eastAsia="Arial" w:hAnsi="Arial" w:cs="Arial"/>
                <w:sz w:val="26"/>
                <w:szCs w:val="26"/>
              </w:rPr>
            </w:pPr>
          </w:p>
          <w:p w:rsidR="0037345E" w:rsidRDefault="00715D05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Γεώργιο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Κόλλι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37345E">
            <w:pPr>
              <w:pStyle w:val="TableParagraph"/>
              <w:spacing w:before="4"/>
              <w:rPr>
                <w:rFonts w:ascii="Arial" w:eastAsia="Arial" w:hAnsi="Arial" w:cs="Arial"/>
                <w:sz w:val="26"/>
                <w:szCs w:val="26"/>
              </w:rPr>
            </w:pPr>
          </w:p>
          <w:p w:rsidR="0037345E" w:rsidRDefault="00715D05">
            <w:pPr>
              <w:pStyle w:val="TableParagraph"/>
              <w:ind w:left="583" w:right="9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Φυσιολογί</w:t>
            </w:r>
            <w:proofErr w:type="spellEnd"/>
            <w:r>
              <w:rPr>
                <w:rFonts w:ascii="Arial" w:hAnsi="Arial"/>
                <w:spacing w:val="-1"/>
              </w:rPr>
              <w:t>ας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Ια</w:t>
            </w:r>
            <w:proofErr w:type="spellStart"/>
            <w:r>
              <w:rPr>
                <w:rFonts w:ascii="Arial" w:hAnsi="Arial"/>
                <w:spacing w:val="-1"/>
              </w:rPr>
              <w:t>τρικής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Σχολής</w:t>
            </w:r>
            <w:proofErr w:type="spellEnd"/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Πα</w:t>
            </w:r>
            <w:proofErr w:type="spellStart"/>
            <w:r>
              <w:rPr>
                <w:rFonts w:ascii="Arial" w:hAnsi="Arial"/>
                <w:spacing w:val="-1"/>
              </w:rPr>
              <w:t>νε</w:t>
            </w:r>
            <w:proofErr w:type="spellEnd"/>
            <w:r>
              <w:rPr>
                <w:rFonts w:ascii="Arial" w:hAnsi="Arial"/>
                <w:spacing w:val="-1"/>
              </w:rPr>
              <w:t>πιστημίου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Αθηνών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και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Διευθυντή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Τομέ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  <w:spacing w:val="3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Ανοσολογί</w:t>
            </w:r>
            <w:proofErr w:type="spellEnd"/>
            <w:r>
              <w:rPr>
                <w:rFonts w:ascii="Arial" w:hAnsi="Arial"/>
                <w:spacing w:val="-1"/>
              </w:rPr>
              <w:t>ας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Ερευνητικό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Κέντρο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Βιοϊ</w:t>
            </w:r>
            <w:proofErr w:type="spellEnd"/>
            <w:r>
              <w:rPr>
                <w:rFonts w:ascii="Arial" w:hAnsi="Arial"/>
                <w:spacing w:val="-1"/>
              </w:rPr>
              <w:t>ατρικών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Επ</w:t>
            </w:r>
            <w:proofErr w:type="spellStart"/>
            <w:r>
              <w:rPr>
                <w:rFonts w:ascii="Arial" w:hAnsi="Arial"/>
                <w:spacing w:val="-1"/>
              </w:rPr>
              <w:t>ιστημών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«</w:t>
            </w:r>
            <w:proofErr w:type="spellStart"/>
            <w:r>
              <w:rPr>
                <w:rFonts w:ascii="Arial" w:hAnsi="Arial"/>
                <w:spacing w:val="-1"/>
              </w:rPr>
              <w:t>Αλέξ</w:t>
            </w:r>
            <w:proofErr w:type="spellEnd"/>
            <w:r>
              <w:rPr>
                <w:rFonts w:ascii="Arial" w:hAnsi="Arial"/>
                <w:spacing w:val="-1"/>
              </w:rPr>
              <w:t>ανδρος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Φλέμινγκ</w:t>
            </w:r>
            <w:proofErr w:type="spellEnd"/>
            <w:r>
              <w:rPr>
                <w:rFonts w:ascii="Arial" w:hAnsi="Arial"/>
                <w:spacing w:val="-1"/>
              </w:rPr>
              <w:t>»,</w:t>
            </w:r>
          </w:p>
        </w:tc>
      </w:tr>
      <w:tr w:rsidR="0037345E">
        <w:trPr>
          <w:trHeight w:hRule="exact" w:val="81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26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Κώστ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Μεγήρ</w:t>
            </w:r>
            <w:proofErr w:type="spellEnd"/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28"/>
              <w:ind w:left="585" w:right="921" w:hanging="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Τμήμ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Οικονομικής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Επ</w:t>
            </w:r>
            <w:proofErr w:type="spellStart"/>
            <w:r>
              <w:rPr>
                <w:rFonts w:ascii="Arial" w:hAnsi="Arial"/>
                <w:spacing w:val="-1"/>
              </w:rPr>
              <w:t>ιστήμης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Πα</w:t>
            </w:r>
            <w:proofErr w:type="spellStart"/>
            <w:r>
              <w:rPr>
                <w:rFonts w:ascii="Arial" w:hAnsi="Arial"/>
                <w:spacing w:val="-1"/>
              </w:rPr>
              <w:t>νε</w:t>
            </w:r>
            <w:proofErr w:type="spellEnd"/>
            <w:r>
              <w:rPr>
                <w:rFonts w:ascii="Arial" w:hAnsi="Arial"/>
                <w:spacing w:val="-1"/>
              </w:rPr>
              <w:t>πιστημίου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Yale,</w:t>
            </w:r>
          </w:p>
        </w:tc>
      </w:tr>
      <w:tr w:rsidR="0037345E">
        <w:trPr>
          <w:trHeight w:hRule="exact" w:val="83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53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Λεωνίδ</w:t>
            </w:r>
            <w:proofErr w:type="spellEnd"/>
            <w:r>
              <w:rPr>
                <w:rFonts w:ascii="Arial" w:hAnsi="Arial"/>
                <w:spacing w:val="-2"/>
              </w:rPr>
              <w:t>α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Ρεσ</w:t>
            </w:r>
            <w:proofErr w:type="spellEnd"/>
            <w:r>
              <w:rPr>
                <w:rFonts w:ascii="Arial" w:hAnsi="Arial"/>
                <w:spacing w:val="-1"/>
              </w:rPr>
              <w:t>βάνη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53"/>
              <w:ind w:left="585" w:right="10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τέως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της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Φυσικής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Πα</w:t>
            </w:r>
            <w:proofErr w:type="spellStart"/>
            <w:r>
              <w:rPr>
                <w:rFonts w:ascii="Arial" w:hAnsi="Arial"/>
                <w:spacing w:val="-2"/>
              </w:rPr>
              <w:t>νε</w:t>
            </w:r>
            <w:proofErr w:type="spellEnd"/>
            <w:r>
              <w:rPr>
                <w:rFonts w:ascii="Arial" w:hAnsi="Arial"/>
                <w:spacing w:val="-2"/>
              </w:rPr>
              <w:t>πιστημίου</w:t>
            </w:r>
            <w:r>
              <w:rPr>
                <w:rFonts w:ascii="Arial" w:hAnsi="Arial"/>
                <w:spacing w:val="3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Αθηνών</w:t>
            </w:r>
            <w:proofErr w:type="spellEnd"/>
            <w:r>
              <w:rPr>
                <w:rFonts w:ascii="Arial" w:hAnsi="Arial"/>
                <w:spacing w:val="-2"/>
              </w:rPr>
              <w:t>,</w:t>
            </w:r>
          </w:p>
        </w:tc>
      </w:tr>
      <w:tr w:rsidR="0037345E">
        <w:trPr>
          <w:trHeight w:hRule="exact" w:val="162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49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Μιχάλη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Τρι</w:t>
            </w:r>
            <w:proofErr w:type="spellEnd"/>
            <w:r>
              <w:rPr>
                <w:rFonts w:ascii="Arial" w:hAnsi="Arial"/>
                <w:spacing w:val="-1"/>
              </w:rPr>
              <w:t>ανταφύλλου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49"/>
              <w:ind w:left="583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  <w:spacing w:val="61"/>
              </w:rPr>
              <w:t xml:space="preserve"> </w:t>
            </w:r>
            <w:r>
              <w:rPr>
                <w:rFonts w:ascii="Arial" w:hAnsi="Arial"/>
                <w:spacing w:val="-2"/>
              </w:rPr>
              <w:t>Marine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Technology</w:t>
            </w:r>
            <w:r>
              <w:rPr>
                <w:rFonts w:ascii="Arial" w:hAnsi="Arial"/>
                <w:spacing w:val="59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pacing w:val="-1"/>
              </w:rPr>
              <w:t>MIT,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Επ</w:t>
            </w:r>
            <w:proofErr w:type="spellStart"/>
            <w:r>
              <w:rPr>
                <w:rFonts w:ascii="Arial" w:hAnsi="Arial"/>
                <w:spacing w:val="-1"/>
              </w:rPr>
              <w:t>ισκέ</w:t>
            </w:r>
            <w:proofErr w:type="spellEnd"/>
            <w:r>
              <w:rPr>
                <w:rFonts w:ascii="Arial" w:hAnsi="Arial"/>
                <w:spacing w:val="-1"/>
              </w:rPr>
              <w:t>πτη</w:t>
            </w:r>
            <w:r>
              <w:rPr>
                <w:rFonts w:ascii="Arial" w:hAnsi="Arial"/>
                <w:spacing w:val="37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Ερευνητή</w:t>
            </w:r>
            <w:proofErr w:type="spellEnd"/>
            <w:r>
              <w:rPr>
                <w:rFonts w:ascii="Arial" w:hAnsi="Arial"/>
                <w:spacing w:val="-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Woods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Hole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Oceanographic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Institution</w:t>
            </w:r>
            <w:r>
              <w:rPr>
                <w:rFonts w:ascii="Arial" w:hAnsi="Arial"/>
                <w:spacing w:val="-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των</w:t>
            </w:r>
            <w:proofErr w:type="spellEnd"/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ΗΠΑ,</w:t>
            </w:r>
            <w:r>
              <w:rPr>
                <w:rFonts w:ascii="Arial" w:hAnsi="Arial"/>
                <w:spacing w:val="35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Διευθυντή</w:t>
            </w:r>
            <w:proofErr w:type="spellEnd"/>
            <w:r>
              <w:rPr>
                <w:rFonts w:ascii="Arial" w:hAnsi="Arial"/>
                <w:spacing w:val="3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Center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Ocean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Engineering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και</w:t>
            </w:r>
            <w:r>
              <w:rPr>
                <w:rFonts w:ascii="Arial" w:hAnsi="Arial"/>
                <w:spacing w:val="3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Διευθυντή</w:t>
            </w:r>
            <w:proofErr w:type="spellEnd"/>
            <w:r>
              <w:rPr>
                <w:rFonts w:ascii="Arial" w:hAnsi="Arial"/>
                <w:spacing w:val="5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Testing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Tank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1"/>
              </w:rPr>
              <w:t>Facility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και</w:t>
            </w:r>
            <w:r>
              <w:rPr>
                <w:rFonts w:ascii="Arial" w:hAnsi="Arial"/>
                <w:spacing w:val="5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1"/>
              </w:rPr>
              <w:t>Propeller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Tunnel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MIT,</w:t>
            </w:r>
          </w:p>
        </w:tc>
      </w:tr>
      <w:tr w:rsidR="0037345E">
        <w:trPr>
          <w:trHeight w:hRule="exact" w:val="74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85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Αθ</w:t>
            </w:r>
            <w:proofErr w:type="spellEnd"/>
            <w:r>
              <w:rPr>
                <w:rFonts w:ascii="Arial" w:hAnsi="Arial"/>
                <w:spacing w:val="-2"/>
              </w:rPr>
              <w:t>ανάσιο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Φωκά</w:t>
            </w:r>
            <w:proofErr w:type="spellEnd"/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7345E" w:rsidRDefault="00715D05">
            <w:pPr>
              <w:pStyle w:val="TableParagraph"/>
              <w:spacing w:before="185"/>
              <w:ind w:left="583" w:right="32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Κα</w:t>
            </w:r>
            <w:proofErr w:type="spellStart"/>
            <w:r>
              <w:rPr>
                <w:rFonts w:ascii="Arial" w:hAnsi="Arial"/>
                <w:spacing w:val="-1"/>
              </w:rPr>
              <w:t>θηγητή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στο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Τμήμ</w:t>
            </w:r>
            <w:proofErr w:type="spellEnd"/>
            <w:r>
              <w:rPr>
                <w:rFonts w:ascii="Arial" w:hAnsi="Arial"/>
                <w:spacing w:val="-1"/>
              </w:rPr>
              <w:t>α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Εφ</w:t>
            </w:r>
            <w:proofErr w:type="spellEnd"/>
            <w:r>
              <w:rPr>
                <w:rFonts w:ascii="Arial" w:hAnsi="Arial"/>
                <w:spacing w:val="-1"/>
              </w:rPr>
              <w:t>αρμοσμένων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Μα</w:t>
            </w:r>
            <w:proofErr w:type="spellStart"/>
            <w:r>
              <w:rPr>
                <w:rFonts w:ascii="Arial" w:hAnsi="Arial"/>
                <w:spacing w:val="-1"/>
              </w:rPr>
              <w:t>θημ</w:t>
            </w:r>
            <w:proofErr w:type="spellEnd"/>
            <w:r>
              <w:rPr>
                <w:rFonts w:ascii="Arial" w:hAnsi="Arial"/>
                <w:spacing w:val="-1"/>
              </w:rPr>
              <w:t>ατικών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και</w:t>
            </w:r>
            <w:r>
              <w:rPr>
                <w:rFonts w:ascii="Arial" w:hAnsi="Arial"/>
                <w:spacing w:val="3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Θεωρητικής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Φυσικής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του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Πα</w:t>
            </w:r>
            <w:proofErr w:type="spellStart"/>
            <w:r>
              <w:rPr>
                <w:rFonts w:ascii="Arial" w:hAnsi="Arial"/>
                <w:spacing w:val="-1"/>
              </w:rPr>
              <w:t>νε</w:t>
            </w:r>
            <w:proofErr w:type="spellEnd"/>
            <w:r>
              <w:rPr>
                <w:rFonts w:ascii="Arial" w:hAnsi="Arial"/>
                <w:spacing w:val="-1"/>
              </w:rPr>
              <w:t>πιστημίου</w:t>
            </w:r>
            <w:r>
              <w:rPr>
                <w:rFonts w:ascii="Arial" w:hAnsi="Arial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Cambridge.</w:t>
            </w:r>
          </w:p>
        </w:tc>
      </w:tr>
    </w:tbl>
    <w:p w:rsidR="0037345E" w:rsidRDefault="0037345E">
      <w:pPr>
        <w:rPr>
          <w:rFonts w:ascii="Arial" w:eastAsia="Arial" w:hAnsi="Arial" w:cs="Arial"/>
          <w:sz w:val="20"/>
          <w:szCs w:val="20"/>
        </w:rPr>
      </w:pPr>
    </w:p>
    <w:p w:rsidR="0037345E" w:rsidRDefault="0037345E">
      <w:pPr>
        <w:rPr>
          <w:rFonts w:ascii="Arial" w:eastAsia="Arial" w:hAnsi="Arial" w:cs="Arial"/>
          <w:sz w:val="20"/>
          <w:szCs w:val="20"/>
        </w:rPr>
      </w:pPr>
    </w:p>
    <w:p w:rsidR="0037345E" w:rsidRDefault="0037345E">
      <w:pPr>
        <w:rPr>
          <w:rFonts w:ascii="Arial" w:eastAsia="Arial" w:hAnsi="Arial" w:cs="Arial"/>
          <w:sz w:val="20"/>
          <w:szCs w:val="20"/>
        </w:rPr>
      </w:pPr>
    </w:p>
    <w:p w:rsidR="0037345E" w:rsidRDefault="0037345E">
      <w:pPr>
        <w:spacing w:before="4"/>
        <w:rPr>
          <w:rFonts w:ascii="Arial" w:eastAsia="Arial" w:hAnsi="Arial" w:cs="Arial"/>
          <w:sz w:val="18"/>
          <w:szCs w:val="18"/>
        </w:rPr>
      </w:pPr>
    </w:p>
    <w:p w:rsidR="0037345E" w:rsidRDefault="00715D05">
      <w:pPr>
        <w:pStyle w:val="BodyText"/>
        <w:ind w:right="2141"/>
      </w:pPr>
      <w:proofErr w:type="spellStart"/>
      <w:r>
        <w:rPr>
          <w:spacing w:val="-1"/>
        </w:rPr>
        <w:t>Στην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Επ</w:t>
      </w:r>
      <w:proofErr w:type="spellStart"/>
      <w:r>
        <w:rPr>
          <w:spacing w:val="-1"/>
        </w:rPr>
        <w:t>ιτρο</w:t>
      </w:r>
      <w:proofErr w:type="spellEnd"/>
      <w:r>
        <w:rPr>
          <w:spacing w:val="-1"/>
        </w:rPr>
        <w:t>πή</w:t>
      </w:r>
      <w:r>
        <w:t xml:space="preserve"> </w:t>
      </w:r>
      <w:proofErr w:type="spellStart"/>
      <w:r>
        <w:rPr>
          <w:spacing w:val="-1"/>
        </w:rPr>
        <w:t>Βρ</w:t>
      </w:r>
      <w:proofErr w:type="spellEnd"/>
      <w:r>
        <w:rPr>
          <w:spacing w:val="-1"/>
        </w:rPr>
        <w:t>αβείων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συμμετέχει</w:t>
      </w:r>
      <w:proofErr w:type="spellEnd"/>
      <w:r>
        <w:t xml:space="preserve"> </w:t>
      </w:r>
      <w:r>
        <w:rPr>
          <w:spacing w:val="-1"/>
        </w:rPr>
        <w:t>επ</w:t>
      </w:r>
      <w:proofErr w:type="spellStart"/>
      <w:r>
        <w:rPr>
          <w:spacing w:val="-1"/>
        </w:rPr>
        <w:t>ίσης</w:t>
      </w:r>
      <w:proofErr w:type="spellEnd"/>
      <w:r>
        <w:t xml:space="preserve"> </w:t>
      </w:r>
      <w:r>
        <w:rPr>
          <w:spacing w:val="-1"/>
        </w:rPr>
        <w:t>και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έν</w:t>
      </w:r>
      <w:proofErr w:type="spellEnd"/>
      <w:r>
        <w:rPr>
          <w:spacing w:val="-1"/>
        </w:rPr>
        <w:t>α</w:t>
      </w:r>
      <w:r>
        <w:t xml:space="preserve"> </w:t>
      </w:r>
      <w:proofErr w:type="spellStart"/>
      <w:r>
        <w:rPr>
          <w:spacing w:val="-1"/>
        </w:rPr>
        <w:t>μέλος</w:t>
      </w:r>
      <w:proofErr w:type="spellEnd"/>
      <w:r>
        <w:t xml:space="preserve"> </w:t>
      </w:r>
      <w:proofErr w:type="spellStart"/>
      <w:r>
        <w:rPr>
          <w:spacing w:val="-1"/>
        </w:rPr>
        <w:t>του</w:t>
      </w:r>
      <w:proofErr w:type="spellEnd"/>
      <w:r>
        <w:t xml:space="preserve"> </w:t>
      </w:r>
      <w:proofErr w:type="spellStart"/>
      <w:r>
        <w:rPr>
          <w:spacing w:val="-1"/>
        </w:rPr>
        <w:t>Διοικητικού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Συμ</w:t>
      </w:r>
      <w:proofErr w:type="spellEnd"/>
      <w:r>
        <w:rPr>
          <w:spacing w:val="-1"/>
        </w:rPr>
        <w:t>βουλίου</w:t>
      </w:r>
      <w:r>
        <w:t xml:space="preserve"> </w:t>
      </w:r>
      <w:proofErr w:type="spellStart"/>
      <w:r>
        <w:rPr>
          <w:spacing w:val="-1"/>
        </w:rPr>
        <w:t>του</w:t>
      </w:r>
      <w:proofErr w:type="spellEnd"/>
      <w:r>
        <w:t xml:space="preserve"> </w:t>
      </w:r>
      <w:proofErr w:type="spellStart"/>
      <w:r>
        <w:rPr>
          <w:spacing w:val="-1"/>
        </w:rPr>
        <w:t>Ιδρύμ</w:t>
      </w:r>
      <w:proofErr w:type="spellEnd"/>
      <w:r>
        <w:rPr>
          <w:spacing w:val="-1"/>
        </w:rPr>
        <w:t>ατος.</w:t>
      </w:r>
    </w:p>
    <w:p w:rsidR="0037345E" w:rsidRDefault="0037345E">
      <w:pPr>
        <w:rPr>
          <w:rFonts w:ascii="Arial" w:eastAsia="Arial" w:hAnsi="Arial" w:cs="Arial"/>
          <w:sz w:val="20"/>
          <w:szCs w:val="20"/>
        </w:rPr>
      </w:pPr>
    </w:p>
    <w:p w:rsidR="0037345E" w:rsidRDefault="0037345E">
      <w:pPr>
        <w:rPr>
          <w:rFonts w:ascii="Arial" w:eastAsia="Arial" w:hAnsi="Arial" w:cs="Arial"/>
          <w:sz w:val="20"/>
          <w:szCs w:val="20"/>
        </w:rPr>
      </w:pPr>
    </w:p>
    <w:p w:rsidR="0037345E" w:rsidRDefault="0037345E">
      <w:pPr>
        <w:rPr>
          <w:rFonts w:ascii="Arial" w:eastAsia="Arial" w:hAnsi="Arial" w:cs="Arial"/>
          <w:sz w:val="20"/>
          <w:szCs w:val="20"/>
        </w:rPr>
      </w:pPr>
    </w:p>
    <w:p w:rsidR="0037345E" w:rsidRDefault="0037345E">
      <w:pPr>
        <w:spacing w:before="8"/>
        <w:rPr>
          <w:rFonts w:ascii="Arial" w:eastAsia="Arial" w:hAnsi="Arial" w:cs="Arial"/>
          <w:sz w:val="29"/>
          <w:szCs w:val="29"/>
        </w:rPr>
      </w:pPr>
    </w:p>
    <w:p w:rsidR="0037345E" w:rsidRDefault="00715D05">
      <w:pPr>
        <w:spacing w:line="200" w:lineRule="atLeast"/>
        <w:ind w:left="5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l-GR" w:eastAsia="el-GR"/>
        </w:rPr>
        <w:drawing>
          <wp:inline distT="0" distB="0" distL="0" distR="0">
            <wp:extent cx="5709231" cy="5440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231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45E">
      <w:type w:val="continuous"/>
      <w:pgSz w:w="11930" w:h="16860"/>
      <w:pgMar w:top="440" w:right="1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5E"/>
    <w:rsid w:val="0037345E"/>
    <w:rsid w:val="007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E054B-2562-4CDE-A9E4-BDB23FA1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ΠΡΟΚΗΡΥΞΗ ΕΠΙΣΤΗΜΟΝΙΚΩΝ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 ΕΠΙΣΤΗΜΟΝΙΚΩΝ</dc:title>
  <dc:creator>GENA BARBARA</dc:creator>
  <cp:lastModifiedBy>mfola</cp:lastModifiedBy>
  <cp:revision>2</cp:revision>
  <dcterms:created xsi:type="dcterms:W3CDTF">2017-05-19T11:45:00Z</dcterms:created>
  <dcterms:modified xsi:type="dcterms:W3CDTF">2017-05-19T11:45:00Z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