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2ABEDE" w:rsidR="0008687A" w:rsidRPr="00254F37" w:rsidRDefault="00153FE5">
      <w:pPr>
        <w:jc w:val="center"/>
        <w:rPr>
          <w:rFonts w:ascii="Commissioner" w:eastAsia="Calibri" w:hAnsi="Commissioner" w:cs="Calibri"/>
          <w:b/>
          <w:sz w:val="22"/>
          <w:szCs w:val="22"/>
          <w:u w:val="single"/>
        </w:rPr>
      </w:pPr>
      <w:r w:rsidRPr="00254F37">
        <w:rPr>
          <w:rFonts w:ascii="Commissioner" w:eastAsia="Calibri" w:hAnsi="Commissioner" w:cs="Calibri"/>
          <w:b/>
          <w:sz w:val="22"/>
          <w:szCs w:val="22"/>
          <w:u w:val="single"/>
          <w:lang w:val="en-US"/>
        </w:rPr>
        <w:t xml:space="preserve">Example </w:t>
      </w:r>
      <w:r w:rsidR="00156A74" w:rsidRPr="00254F37">
        <w:rPr>
          <w:rFonts w:ascii="Commissioner" w:eastAsia="Calibri" w:hAnsi="Commissioner" w:cs="Calibri"/>
          <w:b/>
          <w:sz w:val="22"/>
          <w:szCs w:val="22"/>
          <w:u w:val="single"/>
        </w:rPr>
        <w:t>A</w:t>
      </w:r>
      <w:proofErr w:type="spellStart"/>
      <w:r w:rsidR="008E0CA8" w:rsidRPr="00254F37">
        <w:rPr>
          <w:rFonts w:ascii="Commissioner" w:eastAsia="Calibri" w:hAnsi="Commissioner" w:cs="Calibri"/>
          <w:b/>
          <w:sz w:val="22"/>
          <w:szCs w:val="22"/>
          <w:u w:val="single"/>
          <w:lang w:val="en-US"/>
        </w:rPr>
        <w:t>pplication</w:t>
      </w:r>
      <w:proofErr w:type="spellEnd"/>
      <w:r w:rsidR="00362894" w:rsidRPr="00254F37">
        <w:rPr>
          <w:rFonts w:ascii="Commissioner" w:eastAsia="Calibri" w:hAnsi="Commissioner" w:cs="Calibri"/>
          <w:b/>
          <w:sz w:val="22"/>
          <w:szCs w:val="22"/>
          <w:u w:val="single"/>
          <w:lang w:val="en-US"/>
        </w:rPr>
        <w:t xml:space="preserve"> Form </w:t>
      </w:r>
      <w:r w:rsidR="008E0CA8" w:rsidRPr="00254F37">
        <w:rPr>
          <w:rFonts w:ascii="Commissioner" w:eastAsia="Calibri" w:hAnsi="Commissioner" w:cs="Calibri"/>
          <w:b/>
          <w:sz w:val="22"/>
          <w:szCs w:val="22"/>
          <w:u w:val="single"/>
          <w:lang w:val="en-US"/>
        </w:rPr>
        <w:t xml:space="preserve">for </w:t>
      </w:r>
      <w:r w:rsidR="00E10F72" w:rsidRPr="00254F37">
        <w:rPr>
          <w:rFonts w:ascii="Commissioner" w:eastAsia="Calibri" w:hAnsi="Commissioner" w:cs="Calibri"/>
          <w:b/>
          <w:sz w:val="22"/>
          <w:szCs w:val="22"/>
          <w:u w:val="single"/>
          <w:lang w:val="en-US"/>
        </w:rPr>
        <w:t xml:space="preserve">the </w:t>
      </w:r>
      <w:r w:rsidR="008E0CA8" w:rsidRPr="00254F37">
        <w:rPr>
          <w:rFonts w:ascii="Commissioner" w:eastAsia="Calibri" w:hAnsi="Commissioner" w:cs="Calibri"/>
          <w:b/>
          <w:sz w:val="22"/>
          <w:szCs w:val="22"/>
          <w:u w:val="single"/>
        </w:rPr>
        <w:t>Bodossaki Distinguished Young Scientist Awards</w:t>
      </w:r>
    </w:p>
    <w:p w14:paraId="421C76F3" w14:textId="590C12C1" w:rsidR="00CA4143" w:rsidRPr="00254F37" w:rsidRDefault="00CA4143" w:rsidP="00CA4143">
      <w:pPr>
        <w:rPr>
          <w:rFonts w:ascii="Commissioner" w:eastAsia="Calibri" w:hAnsi="Commissioner" w:cs="Calibri"/>
          <w:b/>
          <w:sz w:val="22"/>
          <w:szCs w:val="22"/>
          <w:u w:val="single"/>
        </w:rPr>
      </w:pPr>
    </w:p>
    <w:p w14:paraId="3F386515" w14:textId="718AB0D7" w:rsidR="00CA4143" w:rsidRPr="00254F37" w:rsidRDefault="00CA4143" w:rsidP="00CA4143">
      <w:pPr>
        <w:rPr>
          <w:rFonts w:ascii="Commissioner" w:eastAsia="Calibri" w:hAnsi="Commissioner" w:cs="Calibri"/>
          <w:b/>
          <w:bCs/>
          <w:sz w:val="22"/>
          <w:szCs w:val="22"/>
          <w:u w:val="single"/>
        </w:rPr>
      </w:pPr>
    </w:p>
    <w:p w14:paraId="3624A4C7" w14:textId="3C93164D" w:rsidR="009E43A3" w:rsidRPr="002E4D55" w:rsidRDefault="00D928FE" w:rsidP="00153FE5">
      <w:pPr>
        <w:jc w:val="both"/>
        <w:rPr>
          <w:rFonts w:ascii="Commissioner" w:eastAsia="Calibri" w:hAnsi="Commissioner" w:cs="Calibri"/>
          <w:b/>
          <w:bCs/>
          <w:sz w:val="22"/>
          <w:szCs w:val="22"/>
          <w:lang w:val="en-US"/>
        </w:rPr>
      </w:pPr>
      <w:r w:rsidRPr="00254F37">
        <w:rPr>
          <w:rFonts w:ascii="Commissioner" w:eastAsia="Calibri" w:hAnsi="Commissioner" w:cs="Calibri"/>
          <w:b/>
          <w:bCs/>
          <w:sz w:val="22"/>
          <w:szCs w:val="22"/>
          <w:lang w:val="en-US"/>
        </w:rPr>
        <w:t>This example application form is offered</w:t>
      </w:r>
      <w:r w:rsidR="00DC600B" w:rsidRPr="00254F37">
        <w:rPr>
          <w:rFonts w:ascii="Commissioner" w:eastAsia="Calibri" w:hAnsi="Commissioner" w:cs="Calibri"/>
          <w:b/>
          <w:bCs/>
          <w:sz w:val="22"/>
          <w:szCs w:val="22"/>
          <w:lang w:val="en-US"/>
        </w:rPr>
        <w:t xml:space="preserve"> to facilitate the planning of applications.</w:t>
      </w:r>
      <w:r w:rsidRPr="00254F37">
        <w:rPr>
          <w:rFonts w:ascii="Commissioner" w:eastAsia="Calibri" w:hAnsi="Commissioner" w:cs="Calibri"/>
          <w:b/>
          <w:bCs/>
          <w:sz w:val="22"/>
          <w:szCs w:val="22"/>
          <w:lang w:val="en-US"/>
        </w:rPr>
        <w:t xml:space="preserve"> </w:t>
      </w:r>
      <w:r w:rsidR="00DC600B" w:rsidRPr="00254F37">
        <w:rPr>
          <w:rFonts w:ascii="Commissioner" w:eastAsia="Calibri" w:hAnsi="Commissioner" w:cs="Calibri"/>
          <w:b/>
          <w:bCs/>
          <w:sz w:val="22"/>
          <w:szCs w:val="22"/>
          <w:lang w:val="en-US"/>
        </w:rPr>
        <w:t>T</w:t>
      </w:r>
      <w:r w:rsidRPr="00254F37">
        <w:rPr>
          <w:rFonts w:ascii="Commissioner" w:eastAsia="Calibri" w:hAnsi="Commissioner" w:cs="Calibri"/>
          <w:b/>
          <w:bCs/>
          <w:sz w:val="22"/>
          <w:szCs w:val="22"/>
          <w:lang w:val="en-US"/>
        </w:rPr>
        <w:t xml:space="preserve">he </w:t>
      </w:r>
      <w:r w:rsidR="00DC600B" w:rsidRPr="00254F37">
        <w:rPr>
          <w:rFonts w:ascii="Commissioner" w:eastAsia="Calibri" w:hAnsi="Commissioner" w:cs="Calibri"/>
          <w:b/>
          <w:bCs/>
          <w:sz w:val="22"/>
          <w:szCs w:val="22"/>
          <w:lang w:val="en-US"/>
        </w:rPr>
        <w:t>actual</w:t>
      </w:r>
      <w:r w:rsidRPr="00254F37">
        <w:rPr>
          <w:rFonts w:ascii="Commissioner" w:eastAsia="Calibri" w:hAnsi="Commissioner" w:cs="Calibri"/>
          <w:b/>
          <w:bCs/>
          <w:sz w:val="22"/>
          <w:szCs w:val="22"/>
          <w:lang w:val="en-US"/>
        </w:rPr>
        <w:t xml:space="preserve"> application </w:t>
      </w:r>
      <w:r w:rsidR="00DC600B" w:rsidRPr="00254F37">
        <w:rPr>
          <w:rFonts w:ascii="Commissioner" w:eastAsia="Calibri" w:hAnsi="Commissioner" w:cs="Calibri"/>
          <w:b/>
          <w:bCs/>
          <w:sz w:val="22"/>
          <w:szCs w:val="22"/>
          <w:lang w:val="en-US"/>
        </w:rPr>
        <w:t>must be</w:t>
      </w:r>
      <w:r w:rsidRPr="00254F37">
        <w:rPr>
          <w:rFonts w:ascii="Commissioner" w:eastAsia="Calibri" w:hAnsi="Commissioner" w:cs="Calibri"/>
          <w:b/>
          <w:bCs/>
          <w:sz w:val="22"/>
          <w:szCs w:val="22"/>
          <w:lang w:val="en-US"/>
        </w:rPr>
        <w:t xml:space="preserve"> completed exclusively </w:t>
      </w:r>
      <w:r w:rsidR="00DC600B" w:rsidRPr="00254F37">
        <w:rPr>
          <w:rFonts w:ascii="Commissioner" w:eastAsia="Calibri" w:hAnsi="Commissioner" w:cs="Calibri"/>
          <w:b/>
          <w:bCs/>
          <w:sz w:val="22"/>
          <w:szCs w:val="22"/>
          <w:lang w:val="en-US"/>
        </w:rPr>
        <w:t xml:space="preserve">online </w:t>
      </w:r>
      <w:hyperlink r:id="rId5" w:history="1">
        <w:r w:rsidRPr="00254F37">
          <w:rPr>
            <w:rStyle w:val="Hyperlink"/>
            <w:rFonts w:ascii="Commissioner" w:eastAsia="Calibri" w:hAnsi="Commissioner" w:cs="Calibri"/>
            <w:b/>
            <w:bCs/>
            <w:sz w:val="22"/>
            <w:szCs w:val="22"/>
            <w:lang w:val="en-US"/>
          </w:rPr>
          <w:t>through the platform of Bodossaki Foundation</w:t>
        </w:r>
      </w:hyperlink>
      <w:r w:rsidRPr="00254F37">
        <w:rPr>
          <w:rFonts w:ascii="Commissioner" w:eastAsia="Calibri" w:hAnsi="Commissioner" w:cs="Calibri"/>
          <w:b/>
          <w:bCs/>
          <w:sz w:val="22"/>
          <w:szCs w:val="22"/>
          <w:lang w:val="en-US"/>
        </w:rPr>
        <w:t>.</w:t>
      </w:r>
      <w:r w:rsidR="00A5104C" w:rsidRPr="00254F37">
        <w:rPr>
          <w:rFonts w:ascii="Commissioner" w:eastAsia="Calibri" w:hAnsi="Commissioner" w:cs="Calibri"/>
          <w:b/>
          <w:bCs/>
          <w:sz w:val="22"/>
          <w:szCs w:val="22"/>
          <w:lang w:val="en-US"/>
        </w:rPr>
        <w:t xml:space="preserve"> </w:t>
      </w:r>
      <w:r w:rsidRPr="00254F37">
        <w:rPr>
          <w:rFonts w:ascii="Commissioner" w:eastAsia="Calibri" w:hAnsi="Commissioner" w:cs="Calibri"/>
          <w:b/>
          <w:bCs/>
          <w:sz w:val="22"/>
          <w:szCs w:val="22"/>
          <w:lang w:val="en-US"/>
        </w:rPr>
        <w:t>Please note that to submit the application successfully you must click "Final Submission".</w:t>
      </w:r>
      <w:r w:rsidR="002E4D55" w:rsidRPr="00254F37">
        <w:rPr>
          <w:rFonts w:ascii="Commissioner" w:eastAsia="Calibri" w:hAnsi="Commissioner" w:cs="Calibri"/>
          <w:b/>
          <w:bCs/>
          <w:sz w:val="22"/>
          <w:szCs w:val="22"/>
          <w:lang w:val="en-US"/>
        </w:rPr>
        <w:t xml:space="preserve"> The application form should be completed in English.</w:t>
      </w:r>
      <w:r w:rsidR="002E4D55">
        <w:rPr>
          <w:rFonts w:ascii="Commissioner" w:eastAsia="Calibri" w:hAnsi="Commissioner" w:cs="Calibri"/>
          <w:b/>
          <w:bCs/>
          <w:sz w:val="22"/>
          <w:szCs w:val="22"/>
          <w:lang w:val="en-US"/>
        </w:rPr>
        <w:t xml:space="preserve"> </w:t>
      </w:r>
    </w:p>
    <w:p w14:paraId="716682CF" w14:textId="77777777" w:rsidR="00D928FE" w:rsidRPr="00D928FE" w:rsidRDefault="00D928FE" w:rsidP="00153FE5">
      <w:pPr>
        <w:jc w:val="both"/>
        <w:rPr>
          <w:rFonts w:ascii="Commissioner" w:eastAsia="Calibri" w:hAnsi="Commissioner" w:cs="Calibri"/>
          <w:sz w:val="22"/>
          <w:szCs w:val="22"/>
          <w:lang w:val="en-US"/>
        </w:rPr>
      </w:pPr>
    </w:p>
    <w:p w14:paraId="00000032" w14:textId="11F18882" w:rsidR="0008687A" w:rsidRPr="009E43A3" w:rsidRDefault="00B26AE3">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First </w:t>
      </w:r>
      <w:r w:rsidR="00156A74" w:rsidRPr="009E43A3">
        <w:rPr>
          <w:rFonts w:ascii="Commissioner" w:eastAsia="Calibri" w:hAnsi="Commissioner" w:cs="Calibri"/>
          <w:color w:val="000000"/>
          <w:sz w:val="22"/>
          <w:szCs w:val="22"/>
        </w:rPr>
        <w:t>Name</w:t>
      </w:r>
    </w:p>
    <w:p w14:paraId="00000033"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Surname</w:t>
      </w:r>
    </w:p>
    <w:p w14:paraId="00000034" w14:textId="15964EFA"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Occupation or </w:t>
      </w:r>
      <w:r w:rsidR="003E6B6A" w:rsidRPr="009E43A3">
        <w:rPr>
          <w:rFonts w:ascii="Commissioner" w:eastAsia="Calibri" w:hAnsi="Commissioner" w:cs="Calibri"/>
          <w:color w:val="000000" w:themeColor="text1"/>
          <w:sz w:val="22"/>
          <w:szCs w:val="22"/>
        </w:rPr>
        <w:t>Posi</w:t>
      </w:r>
      <w:r w:rsidRPr="009E43A3">
        <w:rPr>
          <w:rFonts w:ascii="Commissioner" w:eastAsia="Calibri" w:hAnsi="Commissioner" w:cs="Calibri"/>
          <w:color w:val="000000" w:themeColor="text1"/>
          <w:sz w:val="22"/>
          <w:szCs w:val="22"/>
        </w:rPr>
        <w:t xml:space="preserve">tion </w:t>
      </w:r>
    </w:p>
    <w:p w14:paraId="00000035" w14:textId="2AEE7CB0"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Date of </w:t>
      </w:r>
      <w:r w:rsidR="007703B4" w:rsidRPr="009E43A3">
        <w:rPr>
          <w:rFonts w:ascii="Commissioner" w:eastAsia="Calibri" w:hAnsi="Commissioner" w:cs="Calibri"/>
          <w:color w:val="000000"/>
          <w:sz w:val="22"/>
          <w:szCs w:val="22"/>
        </w:rPr>
        <w:t>B</w:t>
      </w:r>
      <w:r w:rsidRPr="009E43A3">
        <w:rPr>
          <w:rFonts w:ascii="Commissioner" w:eastAsia="Calibri" w:hAnsi="Commissioner" w:cs="Calibri"/>
          <w:color w:val="000000"/>
          <w:sz w:val="22"/>
          <w:szCs w:val="22"/>
        </w:rPr>
        <w:t>irth</w:t>
      </w:r>
    </w:p>
    <w:p w14:paraId="408C3FB6" w14:textId="090D8124" w:rsidR="00E10F72" w:rsidRPr="009E43A3" w:rsidRDefault="00156A74" w:rsidP="00D921F4">
      <w:pPr>
        <w:pBdr>
          <w:top w:val="nil"/>
          <w:left w:val="nil"/>
          <w:bottom w:val="nil"/>
          <w:right w:val="nil"/>
          <w:between w:val="nil"/>
        </w:pBdr>
        <w:ind w:left="720"/>
        <w:rPr>
          <w:rFonts w:ascii="Commissioner" w:eastAsia="Calibri" w:hAnsi="Commissioner" w:cs="Calibri"/>
          <w:sz w:val="22"/>
          <w:szCs w:val="22"/>
        </w:rPr>
      </w:pPr>
      <w:bookmarkStart w:id="0" w:name="_gjdgxs" w:colFirst="0" w:colLast="0"/>
      <w:bookmarkEnd w:id="0"/>
      <w:r w:rsidRPr="009E43A3">
        <w:rPr>
          <w:rFonts w:ascii="Commissioner" w:eastAsia="Calibri" w:hAnsi="Commissioner" w:cs="Calibri"/>
          <w:color w:val="FF0000"/>
          <w:sz w:val="22"/>
          <w:szCs w:val="22"/>
        </w:rPr>
        <w:t xml:space="preserve">Note: </w:t>
      </w:r>
      <w:bookmarkStart w:id="1" w:name="_Hlk100914070"/>
      <w:r w:rsidR="00EF62C2" w:rsidRPr="009E43A3">
        <w:rPr>
          <w:rFonts w:ascii="Commissioner" w:eastAsia="Calibri" w:hAnsi="Commissioner" w:cs="Calibri"/>
          <w:color w:val="FF0000"/>
          <w:sz w:val="22"/>
          <w:szCs w:val="22"/>
        </w:rPr>
        <w:t xml:space="preserve">Candidates born </w:t>
      </w:r>
      <w:r w:rsidRPr="009E43A3">
        <w:rPr>
          <w:rFonts w:ascii="Commissioner" w:eastAsia="Calibri" w:hAnsi="Commissioner" w:cs="Calibri"/>
          <w:color w:val="FF0000"/>
          <w:sz w:val="22"/>
          <w:szCs w:val="22"/>
        </w:rPr>
        <w:t>from 1</w:t>
      </w:r>
      <w:r w:rsidR="00EF62C2" w:rsidRPr="009E43A3">
        <w:rPr>
          <w:rFonts w:ascii="Commissioner" w:eastAsia="Calibri" w:hAnsi="Commissioner" w:cs="Calibri"/>
          <w:color w:val="FF0000"/>
          <w:sz w:val="22"/>
          <w:szCs w:val="22"/>
          <w:vertAlign w:val="superscript"/>
        </w:rPr>
        <w:t>st</w:t>
      </w:r>
      <w:r w:rsidR="00EF62C2"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January 1983</w:t>
      </w:r>
      <w:r w:rsidR="008E0CA8" w:rsidRPr="009E43A3">
        <w:rPr>
          <w:rFonts w:ascii="Commissioner" w:eastAsia="Calibri" w:hAnsi="Commissioner" w:cs="Calibri"/>
          <w:color w:val="FF0000"/>
          <w:sz w:val="22"/>
          <w:szCs w:val="22"/>
        </w:rPr>
        <w:t xml:space="preserve"> and</w:t>
      </w:r>
      <w:r w:rsidRPr="009E43A3">
        <w:rPr>
          <w:rFonts w:ascii="Commissioner" w:eastAsia="Calibri" w:hAnsi="Commissioner" w:cs="Calibri"/>
          <w:color w:val="FF0000"/>
          <w:sz w:val="22"/>
          <w:szCs w:val="22"/>
        </w:rPr>
        <w:t xml:space="preserve"> onwards</w:t>
      </w:r>
      <w:r w:rsidR="00EF62C2" w:rsidRPr="009E43A3">
        <w:rPr>
          <w:rFonts w:ascii="Commissioner" w:eastAsia="Calibri" w:hAnsi="Commissioner" w:cs="Calibri"/>
          <w:color w:val="FF0000"/>
          <w:sz w:val="22"/>
          <w:szCs w:val="22"/>
        </w:rPr>
        <w:t xml:space="preserve"> are eligible to apply</w:t>
      </w:r>
      <w:r w:rsidRPr="009E43A3">
        <w:rPr>
          <w:rFonts w:ascii="Commissioner" w:eastAsia="Calibri" w:hAnsi="Commissioner" w:cs="Calibri"/>
          <w:color w:val="FF0000"/>
          <w:sz w:val="22"/>
          <w:szCs w:val="22"/>
        </w:rPr>
        <w:t>. For mothers</w:t>
      </w:r>
      <w:r w:rsidR="000A31A6" w:rsidRPr="009E43A3">
        <w:rPr>
          <w:rFonts w:ascii="Commissioner" w:eastAsia="Calibri" w:hAnsi="Commissioner" w:cs="Calibri"/>
          <w:color w:val="FF0000"/>
          <w:sz w:val="22"/>
          <w:szCs w:val="22"/>
        </w:rPr>
        <w:t>,</w:t>
      </w:r>
      <w:r w:rsidRPr="009E43A3">
        <w:rPr>
          <w:rFonts w:ascii="Commissioner" w:eastAsia="Calibri" w:hAnsi="Commissioner" w:cs="Calibri"/>
          <w:color w:val="FF0000"/>
          <w:sz w:val="22"/>
          <w:szCs w:val="22"/>
        </w:rPr>
        <w:t xml:space="preserve"> the age limit is increased by one year for each child with a limit of 2 years (</w:t>
      </w:r>
      <w:proofErr w:type="gramStart"/>
      <w:r w:rsidRPr="009E43A3">
        <w:rPr>
          <w:rFonts w:ascii="Commissioner" w:eastAsia="Calibri" w:hAnsi="Commissioner" w:cs="Calibri"/>
          <w:color w:val="FF0000"/>
          <w:sz w:val="22"/>
          <w:szCs w:val="22"/>
        </w:rPr>
        <w:t>i</w:t>
      </w:r>
      <w:r w:rsidR="003E6B6A" w:rsidRPr="009E43A3">
        <w:rPr>
          <w:rFonts w:ascii="Commissioner" w:eastAsia="Calibri" w:hAnsi="Commissioner" w:cs="Calibri"/>
          <w:color w:val="FF0000"/>
          <w:sz w:val="22"/>
          <w:szCs w:val="22"/>
        </w:rPr>
        <w:t>.</w:t>
      </w:r>
      <w:r w:rsidRPr="009E43A3">
        <w:rPr>
          <w:rFonts w:ascii="Commissioner" w:eastAsia="Calibri" w:hAnsi="Commissioner" w:cs="Calibri"/>
          <w:color w:val="FF0000"/>
          <w:sz w:val="22"/>
          <w:szCs w:val="22"/>
        </w:rPr>
        <w:t>e</w:t>
      </w:r>
      <w:r w:rsidR="003E6B6A" w:rsidRPr="009E43A3">
        <w:rPr>
          <w:rFonts w:ascii="Commissioner" w:eastAsia="Calibri" w:hAnsi="Commissioner" w:cs="Calibri"/>
          <w:color w:val="FF0000"/>
          <w:sz w:val="22"/>
          <w:szCs w:val="22"/>
        </w:rPr>
        <w:t>.</w:t>
      </w:r>
      <w:proofErr w:type="gramEnd"/>
      <w:r w:rsidRPr="009E43A3">
        <w:rPr>
          <w:rFonts w:ascii="Commissioner" w:eastAsia="Calibri" w:hAnsi="Commissioner" w:cs="Calibri"/>
          <w:color w:val="FF0000"/>
          <w:sz w:val="22"/>
          <w:szCs w:val="22"/>
        </w:rPr>
        <w:t xml:space="preserve"> mothers with one child </w:t>
      </w:r>
      <w:r w:rsidR="000A31A6" w:rsidRPr="009E43A3">
        <w:rPr>
          <w:rFonts w:ascii="Commissioner" w:eastAsia="Calibri" w:hAnsi="Commissioner" w:cs="Calibri"/>
          <w:color w:val="FF0000"/>
          <w:sz w:val="22"/>
          <w:szCs w:val="22"/>
        </w:rPr>
        <w:t xml:space="preserve">are eligible to apply if their </w:t>
      </w:r>
      <w:r w:rsidRPr="009E43A3">
        <w:rPr>
          <w:rFonts w:ascii="Commissioner" w:eastAsia="Calibri" w:hAnsi="Commissioner" w:cs="Calibri"/>
          <w:color w:val="FF0000"/>
          <w:sz w:val="22"/>
          <w:szCs w:val="22"/>
        </w:rPr>
        <w:t xml:space="preserve">date of birth is </w:t>
      </w:r>
      <w:r w:rsidR="00E10F72" w:rsidRPr="009E43A3">
        <w:rPr>
          <w:rFonts w:ascii="Commissioner" w:eastAsia="Calibri" w:hAnsi="Commissioner" w:cs="Calibri"/>
          <w:color w:val="FF0000"/>
          <w:sz w:val="22"/>
          <w:szCs w:val="22"/>
        </w:rPr>
        <w:t>from</w:t>
      </w:r>
      <w:r w:rsidRPr="009E43A3">
        <w:rPr>
          <w:rFonts w:ascii="Commissioner" w:eastAsia="Calibri" w:hAnsi="Commissioner" w:cs="Calibri"/>
          <w:color w:val="FF0000"/>
          <w:sz w:val="22"/>
          <w:szCs w:val="22"/>
        </w:rPr>
        <w:t xml:space="preserve"> 1</w:t>
      </w:r>
      <w:r w:rsidR="008E0CA8" w:rsidRPr="009E43A3">
        <w:rPr>
          <w:rFonts w:ascii="Commissioner" w:eastAsia="Calibri" w:hAnsi="Commissioner" w:cs="Calibri"/>
          <w:color w:val="FF0000"/>
          <w:sz w:val="22"/>
          <w:szCs w:val="22"/>
        </w:rPr>
        <w:t>st</w:t>
      </w:r>
      <w:r w:rsidRPr="009E43A3">
        <w:rPr>
          <w:rFonts w:ascii="Commissioner" w:eastAsia="Calibri" w:hAnsi="Commissioner" w:cs="Calibri"/>
          <w:color w:val="FF0000"/>
          <w:sz w:val="22"/>
          <w:szCs w:val="22"/>
        </w:rPr>
        <w:t xml:space="preserve"> January 1982</w:t>
      </w:r>
      <w:r w:rsidR="008E0CA8" w:rsidRPr="009E43A3">
        <w:rPr>
          <w:rFonts w:ascii="Commissioner" w:eastAsia="Calibri" w:hAnsi="Commissioner" w:cs="Calibri"/>
          <w:color w:val="FF0000"/>
          <w:sz w:val="22"/>
          <w:szCs w:val="22"/>
        </w:rPr>
        <w:t xml:space="preserve"> </w:t>
      </w:r>
      <w:r w:rsidR="003E6B6A" w:rsidRPr="009E43A3">
        <w:rPr>
          <w:rFonts w:ascii="Commissioner" w:eastAsia="Calibri" w:hAnsi="Commissioner" w:cs="Calibri"/>
          <w:color w:val="FF0000"/>
          <w:sz w:val="22"/>
          <w:szCs w:val="22"/>
        </w:rPr>
        <w:t xml:space="preserve">onwards, </w:t>
      </w:r>
      <w:r w:rsidRPr="009E43A3">
        <w:rPr>
          <w:rFonts w:ascii="Commissioner" w:eastAsia="Calibri" w:hAnsi="Commissioner" w:cs="Calibri"/>
          <w:color w:val="FF0000"/>
          <w:sz w:val="22"/>
          <w:szCs w:val="22"/>
        </w:rPr>
        <w:t xml:space="preserve">while mothers with more than one child </w:t>
      </w:r>
      <w:r w:rsidR="00633E01" w:rsidRPr="009E43A3">
        <w:rPr>
          <w:rFonts w:ascii="Commissioner" w:eastAsia="Calibri" w:hAnsi="Commissioner" w:cs="Calibri"/>
          <w:color w:val="FF0000"/>
          <w:sz w:val="22"/>
          <w:szCs w:val="22"/>
        </w:rPr>
        <w:t xml:space="preserve">are eligible to apply if their </w:t>
      </w:r>
      <w:r w:rsidRPr="009E43A3">
        <w:rPr>
          <w:rFonts w:ascii="Commissioner" w:eastAsia="Calibri" w:hAnsi="Commissioner" w:cs="Calibri"/>
          <w:color w:val="FF0000"/>
          <w:sz w:val="22"/>
          <w:szCs w:val="22"/>
        </w:rPr>
        <w:t xml:space="preserve">date of birth is </w:t>
      </w:r>
      <w:r w:rsidR="00E10F72" w:rsidRPr="009E43A3">
        <w:rPr>
          <w:rFonts w:ascii="Commissioner" w:eastAsia="Calibri" w:hAnsi="Commissioner" w:cs="Calibri"/>
          <w:color w:val="FF0000"/>
          <w:sz w:val="22"/>
          <w:szCs w:val="22"/>
        </w:rPr>
        <w:t>from</w:t>
      </w:r>
      <w:r w:rsidRPr="009E43A3">
        <w:rPr>
          <w:rFonts w:ascii="Commissioner" w:eastAsia="Calibri" w:hAnsi="Commissioner" w:cs="Calibri"/>
          <w:color w:val="FF0000"/>
          <w:sz w:val="22"/>
          <w:szCs w:val="22"/>
        </w:rPr>
        <w:t xml:space="preserve"> 1</w:t>
      </w:r>
      <w:r w:rsidR="008E0CA8" w:rsidRPr="009E43A3">
        <w:rPr>
          <w:rFonts w:ascii="Commissioner" w:eastAsia="Calibri" w:hAnsi="Commissioner" w:cs="Calibri"/>
          <w:color w:val="FF0000"/>
          <w:sz w:val="22"/>
          <w:szCs w:val="22"/>
        </w:rPr>
        <w:t>st</w:t>
      </w:r>
      <w:r w:rsidRPr="009E43A3">
        <w:rPr>
          <w:rFonts w:ascii="Commissioner" w:eastAsia="Calibri" w:hAnsi="Commissioner" w:cs="Calibri"/>
          <w:color w:val="FF0000"/>
          <w:sz w:val="22"/>
          <w:szCs w:val="22"/>
        </w:rPr>
        <w:t xml:space="preserve"> January 1981 </w:t>
      </w:r>
      <w:r w:rsidR="008E0CA8" w:rsidRPr="009E43A3">
        <w:rPr>
          <w:rFonts w:ascii="Commissioner" w:eastAsia="Calibri" w:hAnsi="Commissioner" w:cs="Calibri"/>
          <w:color w:val="FF0000"/>
          <w:sz w:val="22"/>
          <w:szCs w:val="22"/>
        </w:rPr>
        <w:t>onwards</w:t>
      </w:r>
      <w:r w:rsidRPr="009E43A3">
        <w:rPr>
          <w:rFonts w:ascii="Commissioner" w:eastAsia="Calibri" w:hAnsi="Commissioner" w:cs="Calibri"/>
          <w:color w:val="FF0000"/>
          <w:sz w:val="22"/>
          <w:szCs w:val="22"/>
        </w:rPr>
        <w:t>).</w:t>
      </w:r>
      <w:r w:rsidR="00EF62C2" w:rsidRPr="009E43A3">
        <w:rPr>
          <w:rFonts w:ascii="Commissioner" w:hAnsi="Commissioner"/>
          <w:sz w:val="22"/>
          <w:szCs w:val="22"/>
        </w:rPr>
        <w:t xml:space="preserve"> </w:t>
      </w:r>
      <w:bookmarkEnd w:id="1"/>
    </w:p>
    <w:p w14:paraId="00000037" w14:textId="4380D586"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Place of </w:t>
      </w:r>
      <w:r w:rsidR="007703B4" w:rsidRPr="009E43A3">
        <w:rPr>
          <w:rFonts w:ascii="Commissioner" w:eastAsia="Calibri" w:hAnsi="Commissioner" w:cs="Calibri"/>
          <w:color w:val="000000"/>
          <w:sz w:val="22"/>
          <w:szCs w:val="22"/>
        </w:rPr>
        <w:t>B</w:t>
      </w:r>
      <w:r w:rsidRPr="009E43A3">
        <w:rPr>
          <w:rFonts w:ascii="Commissioner" w:eastAsia="Calibri" w:hAnsi="Commissioner" w:cs="Calibri"/>
          <w:color w:val="000000"/>
          <w:sz w:val="22"/>
          <w:szCs w:val="22"/>
        </w:rPr>
        <w:t>irth</w:t>
      </w:r>
    </w:p>
    <w:p w14:paraId="00000038"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Street</w:t>
      </w:r>
    </w:p>
    <w:p w14:paraId="00000039"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Number</w:t>
      </w:r>
    </w:p>
    <w:p w14:paraId="0000003A"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Region and City</w:t>
      </w:r>
    </w:p>
    <w:p w14:paraId="0000003B"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Post Code</w:t>
      </w:r>
    </w:p>
    <w:p w14:paraId="0000003C"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Landline</w:t>
      </w:r>
    </w:p>
    <w:p w14:paraId="0000003D"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Mobile Phone</w:t>
      </w:r>
    </w:p>
    <w:p w14:paraId="0000003E"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Email</w:t>
      </w:r>
    </w:p>
    <w:p w14:paraId="0000003F"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Tax Identification Number</w:t>
      </w:r>
    </w:p>
    <w:p w14:paraId="00000040" w14:textId="0B4C020A" w:rsidR="0008687A" w:rsidRPr="009E43A3" w:rsidRDefault="003E6B6A">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Identity Card Number</w:t>
      </w:r>
    </w:p>
    <w:p w14:paraId="00000041" w14:textId="09528EC5"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Are you Greek by </w:t>
      </w:r>
      <w:r w:rsidR="0049108C" w:rsidRPr="009E43A3">
        <w:rPr>
          <w:rFonts w:ascii="Commissioner" w:eastAsia="Calibri" w:hAnsi="Commissioner" w:cs="Calibri"/>
          <w:color w:val="000000"/>
          <w:sz w:val="22"/>
          <w:szCs w:val="22"/>
        </w:rPr>
        <w:t>nationality</w:t>
      </w:r>
      <w:r w:rsidRPr="009E43A3">
        <w:rPr>
          <w:rFonts w:ascii="Commissioner" w:eastAsia="Calibri" w:hAnsi="Commissioner" w:cs="Calibri"/>
          <w:color w:val="000000"/>
          <w:sz w:val="22"/>
          <w:szCs w:val="22"/>
        </w:rPr>
        <w:t xml:space="preserve"> or </w:t>
      </w:r>
      <w:r w:rsidR="0049108C" w:rsidRPr="009E43A3">
        <w:rPr>
          <w:rFonts w:ascii="Commissioner" w:eastAsia="Calibri" w:hAnsi="Commissioner" w:cs="Calibri"/>
          <w:color w:val="000000"/>
          <w:sz w:val="22"/>
          <w:szCs w:val="22"/>
        </w:rPr>
        <w:t>ethnicity</w:t>
      </w:r>
      <w:r w:rsidRPr="009E43A3">
        <w:rPr>
          <w:rFonts w:ascii="Commissioner" w:eastAsia="Calibri" w:hAnsi="Commissioner" w:cs="Calibri"/>
          <w:color w:val="000000"/>
          <w:sz w:val="22"/>
          <w:szCs w:val="22"/>
        </w:rPr>
        <w:t>?</w:t>
      </w:r>
    </w:p>
    <w:p w14:paraId="00000042"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Yes</w:t>
      </w:r>
    </w:p>
    <w:p w14:paraId="00000043"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No</w:t>
      </w:r>
    </w:p>
    <w:p w14:paraId="00000044" w14:textId="777777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Citizenship </w:t>
      </w:r>
    </w:p>
    <w:p w14:paraId="00000045" w14:textId="5B507984" w:rsidR="0008687A" w:rsidRPr="009E43A3" w:rsidRDefault="0019012F">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Ethnicity</w:t>
      </w:r>
      <w:r w:rsidR="00156A74" w:rsidRPr="009E43A3">
        <w:rPr>
          <w:rFonts w:ascii="Commissioner" w:eastAsia="Calibri" w:hAnsi="Commissioner" w:cs="Calibri"/>
          <w:color w:val="000000"/>
          <w:sz w:val="22"/>
          <w:szCs w:val="22"/>
        </w:rPr>
        <w:t xml:space="preserve"> </w:t>
      </w:r>
    </w:p>
    <w:p w14:paraId="00000046" w14:textId="1F291F93"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Father</w:t>
      </w:r>
      <w:r w:rsidR="0049108C" w:rsidRPr="009E43A3">
        <w:rPr>
          <w:rFonts w:ascii="Commissioner" w:eastAsia="Calibri" w:hAnsi="Commissioner" w:cs="Calibri"/>
          <w:color w:val="000000"/>
          <w:sz w:val="22"/>
          <w:szCs w:val="22"/>
        </w:rPr>
        <w:t xml:space="preserve">’s </w:t>
      </w:r>
      <w:r w:rsidR="00B26AE3" w:rsidRPr="009E43A3">
        <w:rPr>
          <w:rFonts w:ascii="Commissioner" w:eastAsia="Calibri" w:hAnsi="Commissioner" w:cs="Calibri"/>
          <w:color w:val="000000"/>
          <w:sz w:val="22"/>
          <w:szCs w:val="22"/>
        </w:rPr>
        <w:t xml:space="preserve">First </w:t>
      </w:r>
      <w:r w:rsidR="0049108C" w:rsidRPr="009E43A3">
        <w:rPr>
          <w:rFonts w:ascii="Commissioner" w:eastAsia="Calibri" w:hAnsi="Commissioner" w:cs="Calibri"/>
          <w:color w:val="000000"/>
          <w:sz w:val="22"/>
          <w:szCs w:val="22"/>
        </w:rPr>
        <w:t>Name</w:t>
      </w:r>
    </w:p>
    <w:p w14:paraId="00000047" w14:textId="76B2DEC1"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Father</w:t>
      </w:r>
      <w:r w:rsidR="0049108C" w:rsidRPr="009E43A3">
        <w:rPr>
          <w:rFonts w:ascii="Commissioner" w:eastAsia="Calibri" w:hAnsi="Commissioner" w:cs="Calibri"/>
          <w:color w:val="000000"/>
          <w:sz w:val="22"/>
          <w:szCs w:val="22"/>
        </w:rPr>
        <w:t>’s Surname</w:t>
      </w:r>
    </w:p>
    <w:p w14:paraId="00000048" w14:textId="18CCEAC4"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bookmarkStart w:id="2" w:name="_30j0zll" w:colFirst="0" w:colLast="0"/>
      <w:bookmarkEnd w:id="2"/>
      <w:r w:rsidRPr="009E43A3">
        <w:rPr>
          <w:rFonts w:ascii="Commissioner" w:eastAsia="Calibri" w:hAnsi="Commissioner" w:cs="Calibri"/>
          <w:color w:val="000000"/>
          <w:sz w:val="22"/>
          <w:szCs w:val="22"/>
        </w:rPr>
        <w:t>For which</w:t>
      </w:r>
      <w:r w:rsidR="008E0CA8" w:rsidRPr="009E43A3">
        <w:rPr>
          <w:rFonts w:ascii="Commissioner" w:eastAsia="Calibri" w:hAnsi="Commissioner" w:cs="Calibri"/>
          <w:color w:val="000000"/>
          <w:sz w:val="22"/>
          <w:szCs w:val="22"/>
        </w:rPr>
        <w:t xml:space="preserve"> academic</w:t>
      </w:r>
      <w:r w:rsidRPr="009E43A3">
        <w:rPr>
          <w:rFonts w:ascii="Commissioner" w:eastAsia="Calibri" w:hAnsi="Commissioner" w:cs="Calibri"/>
          <w:color w:val="000000"/>
          <w:sz w:val="22"/>
          <w:szCs w:val="22"/>
        </w:rPr>
        <w:t xml:space="preserve"> field are you </w:t>
      </w:r>
      <w:r w:rsidR="00001CEC" w:rsidRPr="009E43A3">
        <w:rPr>
          <w:rFonts w:ascii="Commissioner" w:eastAsia="Calibri" w:hAnsi="Commissioner" w:cs="Calibri"/>
          <w:color w:val="000000"/>
          <w:sz w:val="22"/>
          <w:szCs w:val="22"/>
        </w:rPr>
        <w:t>being nominated</w:t>
      </w:r>
      <w:r w:rsidRPr="009E43A3">
        <w:rPr>
          <w:rFonts w:ascii="Commissioner" w:eastAsia="Calibri" w:hAnsi="Commissioner" w:cs="Calibri"/>
          <w:color w:val="000000"/>
          <w:sz w:val="22"/>
          <w:szCs w:val="22"/>
        </w:rPr>
        <w:t>?</w:t>
      </w:r>
    </w:p>
    <w:p w14:paraId="00000049" w14:textId="77777777" w:rsidR="0008687A" w:rsidRPr="009E43A3" w:rsidRDefault="00156A74">
      <w:pPr>
        <w:numPr>
          <w:ilvl w:val="1"/>
          <w:numId w:val="6"/>
        </w:numPr>
        <w:pBdr>
          <w:top w:val="nil"/>
          <w:left w:val="nil"/>
          <w:bottom w:val="nil"/>
          <w:right w:val="nil"/>
          <w:between w:val="nil"/>
        </w:pBdr>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 xml:space="preserve">Basic Sciences: Chemistry  </w:t>
      </w:r>
    </w:p>
    <w:p w14:paraId="0000004A" w14:textId="77777777" w:rsidR="0008687A" w:rsidRPr="009E43A3" w:rsidRDefault="00156A74">
      <w:pPr>
        <w:numPr>
          <w:ilvl w:val="1"/>
          <w:numId w:val="6"/>
        </w:numPr>
        <w:pBdr>
          <w:top w:val="nil"/>
          <w:left w:val="nil"/>
          <w:bottom w:val="nil"/>
          <w:right w:val="nil"/>
          <w:between w:val="nil"/>
        </w:pBdr>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 xml:space="preserve">Life Sciences: Biomedical Sciences </w:t>
      </w:r>
    </w:p>
    <w:p w14:paraId="0000004B" w14:textId="38C2DE56" w:rsidR="0008687A" w:rsidRPr="009E43A3" w:rsidRDefault="00156A74">
      <w:pPr>
        <w:numPr>
          <w:ilvl w:val="1"/>
          <w:numId w:val="6"/>
        </w:numPr>
        <w:pBdr>
          <w:top w:val="nil"/>
          <w:left w:val="nil"/>
          <w:bottom w:val="nil"/>
          <w:right w:val="nil"/>
          <w:between w:val="nil"/>
        </w:pBdr>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 xml:space="preserve">Applied Sciences / Technology: Applications of Artificial Intelligence Methods and Technologies in Engineering </w:t>
      </w:r>
      <w:r w:rsidR="00BC190E">
        <w:rPr>
          <w:rFonts w:ascii="Commissioner" w:eastAsia="Calibri" w:hAnsi="Commissioner" w:cs="Calibri"/>
          <w:color w:val="000000"/>
          <w:sz w:val="22"/>
          <w:szCs w:val="22"/>
        </w:rPr>
        <w:t>D</w:t>
      </w:r>
      <w:r w:rsidRPr="009E43A3">
        <w:rPr>
          <w:rFonts w:ascii="Commissioner" w:eastAsia="Calibri" w:hAnsi="Commissioner" w:cs="Calibri"/>
          <w:color w:val="000000"/>
          <w:sz w:val="22"/>
          <w:szCs w:val="22"/>
        </w:rPr>
        <w:t>isciplines</w:t>
      </w:r>
    </w:p>
    <w:p w14:paraId="0000004C" w14:textId="77777777" w:rsidR="0008687A" w:rsidRPr="009E43A3" w:rsidRDefault="00156A74">
      <w:pPr>
        <w:numPr>
          <w:ilvl w:val="1"/>
          <w:numId w:val="6"/>
        </w:numPr>
        <w:pBdr>
          <w:top w:val="nil"/>
          <w:left w:val="nil"/>
          <w:bottom w:val="nil"/>
          <w:right w:val="nil"/>
          <w:between w:val="nil"/>
        </w:pBdr>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Social Sciences: Economics or Political Science</w:t>
      </w:r>
    </w:p>
    <w:p w14:paraId="0000004D" w14:textId="45C3966A"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Have you been nominated </w:t>
      </w:r>
      <w:r w:rsidR="00CD5C49" w:rsidRPr="009E43A3">
        <w:rPr>
          <w:rFonts w:ascii="Commissioner" w:eastAsia="Calibri" w:hAnsi="Commissioner" w:cs="Calibri"/>
          <w:color w:val="000000"/>
          <w:sz w:val="22"/>
          <w:szCs w:val="22"/>
        </w:rPr>
        <w:t>before</w:t>
      </w:r>
      <w:r w:rsidRPr="009E43A3">
        <w:rPr>
          <w:rFonts w:ascii="Commissioner" w:eastAsia="Calibri" w:hAnsi="Commissioner" w:cs="Calibri"/>
          <w:color w:val="000000"/>
          <w:sz w:val="22"/>
          <w:szCs w:val="22"/>
        </w:rPr>
        <w:t xml:space="preserve"> for the</w:t>
      </w:r>
      <w:r w:rsidR="008E0CA8" w:rsidRPr="009E43A3">
        <w:rPr>
          <w:rFonts w:ascii="Commissioner" w:eastAsia="Calibri" w:hAnsi="Commissioner" w:cs="Calibri"/>
          <w:color w:val="000000"/>
          <w:sz w:val="22"/>
          <w:szCs w:val="22"/>
        </w:rPr>
        <w:t xml:space="preserve"> Bodossaki Distinguished Young Scientist Awards</w:t>
      </w:r>
      <w:r w:rsidRPr="009E43A3">
        <w:rPr>
          <w:rFonts w:ascii="Commissioner" w:eastAsia="Calibri" w:hAnsi="Commissioner" w:cs="Calibri"/>
          <w:color w:val="000000"/>
          <w:sz w:val="22"/>
          <w:szCs w:val="22"/>
        </w:rPr>
        <w:t>?</w:t>
      </w:r>
    </w:p>
    <w:p w14:paraId="0000004E"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Yes</w:t>
      </w:r>
    </w:p>
    <w:p w14:paraId="0000004F"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No</w:t>
      </w:r>
    </w:p>
    <w:p w14:paraId="00000050" w14:textId="7AA7FCF6"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In wh</w:t>
      </w:r>
      <w:r w:rsidR="0049108C" w:rsidRPr="009E43A3">
        <w:rPr>
          <w:rFonts w:ascii="Commissioner" w:eastAsia="Calibri" w:hAnsi="Commissioner" w:cs="Calibri"/>
          <w:color w:val="000000"/>
          <w:sz w:val="22"/>
          <w:szCs w:val="22"/>
        </w:rPr>
        <w:t>ich</w:t>
      </w:r>
      <w:r w:rsidRPr="009E43A3">
        <w:rPr>
          <w:rFonts w:ascii="Commissioner" w:eastAsia="Calibri" w:hAnsi="Commissioner" w:cs="Calibri"/>
          <w:color w:val="000000"/>
          <w:sz w:val="22"/>
          <w:szCs w:val="22"/>
        </w:rPr>
        <w:t xml:space="preserve"> year? </w:t>
      </w:r>
      <w:r w:rsidRPr="009E43A3">
        <w:rPr>
          <w:rFonts w:ascii="Commissioner" w:eastAsia="Calibri" w:hAnsi="Commissioner" w:cs="Calibri"/>
          <w:color w:val="00B050"/>
          <w:sz w:val="22"/>
          <w:szCs w:val="22"/>
        </w:rPr>
        <w:t>[the question arises if the answer to 21 is (Yes)]</w:t>
      </w:r>
    </w:p>
    <w:p w14:paraId="00000051" w14:textId="20A603C7" w:rsidR="0008687A" w:rsidRPr="009E43A3" w:rsidRDefault="0049108C">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For</w:t>
      </w:r>
      <w:r w:rsidR="00156A74" w:rsidRPr="009E43A3">
        <w:rPr>
          <w:rFonts w:ascii="Commissioner" w:eastAsia="Calibri" w:hAnsi="Commissioner" w:cs="Calibri"/>
          <w:color w:val="000000"/>
          <w:sz w:val="22"/>
          <w:szCs w:val="22"/>
        </w:rPr>
        <w:t xml:space="preserve"> which </w:t>
      </w:r>
      <w:r w:rsidR="00D43BBB" w:rsidRPr="009E43A3">
        <w:rPr>
          <w:rFonts w:ascii="Commissioner" w:eastAsia="Calibri" w:hAnsi="Commissioner" w:cs="Calibri"/>
          <w:color w:val="000000"/>
          <w:sz w:val="22"/>
          <w:szCs w:val="22"/>
        </w:rPr>
        <w:t xml:space="preserve">academic </w:t>
      </w:r>
      <w:r w:rsidRPr="009E43A3">
        <w:rPr>
          <w:rFonts w:ascii="Commissioner" w:eastAsia="Calibri" w:hAnsi="Commissioner" w:cs="Calibri"/>
          <w:color w:val="000000"/>
          <w:sz w:val="22"/>
          <w:szCs w:val="22"/>
        </w:rPr>
        <w:t>field</w:t>
      </w:r>
      <w:r w:rsidR="00156A74" w:rsidRPr="009E43A3">
        <w:rPr>
          <w:rFonts w:ascii="Commissioner" w:eastAsia="Calibri" w:hAnsi="Commissioner" w:cs="Calibri"/>
          <w:color w:val="000000"/>
          <w:sz w:val="22"/>
          <w:szCs w:val="22"/>
        </w:rPr>
        <w:t xml:space="preserve">? </w:t>
      </w:r>
      <w:r w:rsidR="00156A74" w:rsidRPr="009E43A3">
        <w:rPr>
          <w:rFonts w:ascii="Commissioner" w:eastAsia="Calibri" w:hAnsi="Commissioner" w:cs="Calibri"/>
          <w:color w:val="00B050"/>
          <w:sz w:val="22"/>
          <w:szCs w:val="22"/>
        </w:rPr>
        <w:t>[the question arises if the answer to 21 is (Yes)]</w:t>
      </w:r>
    </w:p>
    <w:p w14:paraId="00000052" w14:textId="71B647FA" w:rsidR="0008687A" w:rsidRPr="009E43A3" w:rsidRDefault="00B26AE3">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Undergraduate </w:t>
      </w:r>
      <w:r w:rsidR="00156A74" w:rsidRPr="009E43A3">
        <w:rPr>
          <w:rFonts w:ascii="Commissioner" w:eastAsia="Calibri" w:hAnsi="Commissioner" w:cs="Calibri"/>
          <w:color w:val="000000"/>
          <w:sz w:val="22"/>
          <w:szCs w:val="22"/>
        </w:rPr>
        <w:t>Studies</w:t>
      </w:r>
    </w:p>
    <w:p w14:paraId="00000053"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Degree</w:t>
      </w:r>
    </w:p>
    <w:p w14:paraId="00000054"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University</w:t>
      </w:r>
    </w:p>
    <w:p w14:paraId="00000055"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Country</w:t>
      </w:r>
    </w:p>
    <w:p w14:paraId="00000056" w14:textId="2E462C66" w:rsidR="0008687A" w:rsidRPr="009E43A3" w:rsidRDefault="00691ADB">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Year </w:t>
      </w:r>
      <w:r w:rsidR="00AD43AB" w:rsidRPr="009E43A3">
        <w:rPr>
          <w:rFonts w:ascii="Commissioner" w:eastAsia="Calibri" w:hAnsi="Commissioner" w:cs="Calibri"/>
          <w:color w:val="000000"/>
          <w:sz w:val="22"/>
          <w:szCs w:val="22"/>
        </w:rPr>
        <w:t xml:space="preserve">of </w:t>
      </w:r>
      <w:r w:rsidRPr="009E43A3">
        <w:rPr>
          <w:rFonts w:ascii="Commissioner" w:eastAsia="Calibri" w:hAnsi="Commissioner" w:cs="Calibri"/>
          <w:color w:val="000000"/>
          <w:sz w:val="22"/>
          <w:szCs w:val="22"/>
        </w:rPr>
        <w:t>degree awarded</w:t>
      </w:r>
    </w:p>
    <w:p w14:paraId="00000057" w14:textId="77777777" w:rsidR="0008687A" w:rsidRPr="009E43A3" w:rsidRDefault="00156A74">
      <w:pPr>
        <w:rPr>
          <w:rFonts w:ascii="Commissioner" w:eastAsia="Calibri" w:hAnsi="Commissioner" w:cs="Calibri"/>
          <w:color w:val="00B050"/>
          <w:sz w:val="22"/>
          <w:szCs w:val="22"/>
        </w:rPr>
      </w:pPr>
      <w:r w:rsidRPr="009E43A3">
        <w:rPr>
          <w:rFonts w:ascii="Commissioner" w:eastAsia="Calibri" w:hAnsi="Commissioner" w:cs="Calibri"/>
          <w:color w:val="00B050"/>
          <w:sz w:val="22"/>
          <w:szCs w:val="22"/>
        </w:rPr>
        <w:lastRenderedPageBreak/>
        <w:t xml:space="preserve">      (+) field reproducibility</w:t>
      </w:r>
    </w:p>
    <w:p w14:paraId="00000058" w14:textId="6983DC3F"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Postgraduate</w:t>
      </w:r>
      <w:r w:rsidR="008E0CA8" w:rsidRPr="009E43A3">
        <w:rPr>
          <w:rFonts w:ascii="Commissioner" w:eastAsia="Calibri" w:hAnsi="Commissioner" w:cs="Calibri"/>
          <w:color w:val="000000"/>
          <w:sz w:val="22"/>
          <w:szCs w:val="22"/>
        </w:rPr>
        <w:t xml:space="preserve"> Studies</w:t>
      </w:r>
    </w:p>
    <w:p w14:paraId="00000059" w14:textId="444D0CCB" w:rsidR="0008687A" w:rsidRPr="009E43A3" w:rsidRDefault="00AD43AB">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Postgraduate </w:t>
      </w:r>
      <w:r w:rsidR="00156A74" w:rsidRPr="009E43A3">
        <w:rPr>
          <w:rFonts w:ascii="Commissioner" w:eastAsia="Calibri" w:hAnsi="Commissioner" w:cs="Calibri"/>
          <w:color w:val="000000"/>
          <w:sz w:val="22"/>
          <w:szCs w:val="22"/>
        </w:rPr>
        <w:t>D</w:t>
      </w:r>
      <w:r w:rsidR="00691ADB" w:rsidRPr="009E43A3">
        <w:rPr>
          <w:rFonts w:ascii="Commissioner" w:eastAsia="Calibri" w:hAnsi="Commissioner" w:cs="Calibri"/>
          <w:color w:val="000000"/>
          <w:sz w:val="22"/>
          <w:szCs w:val="22"/>
        </w:rPr>
        <w:t>iploma</w:t>
      </w:r>
    </w:p>
    <w:p w14:paraId="0000005A"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University</w:t>
      </w:r>
    </w:p>
    <w:p w14:paraId="0000005B"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Country</w:t>
      </w:r>
    </w:p>
    <w:p w14:paraId="0000005C" w14:textId="72D5F7CC" w:rsidR="0008687A" w:rsidRPr="009E43A3" w:rsidRDefault="00691ADB">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Year </w:t>
      </w:r>
      <w:r w:rsidR="00AD43AB" w:rsidRPr="009E43A3">
        <w:rPr>
          <w:rFonts w:ascii="Commissioner" w:eastAsia="Calibri" w:hAnsi="Commissioner" w:cs="Calibri"/>
          <w:color w:val="000000"/>
          <w:sz w:val="22"/>
          <w:szCs w:val="22"/>
        </w:rPr>
        <w:t xml:space="preserve">of postgraduate </w:t>
      </w:r>
      <w:r w:rsidRPr="009E43A3">
        <w:rPr>
          <w:rFonts w:ascii="Commissioner" w:eastAsia="Calibri" w:hAnsi="Commissioner" w:cs="Calibri"/>
          <w:color w:val="000000"/>
          <w:sz w:val="22"/>
          <w:szCs w:val="22"/>
        </w:rPr>
        <w:t>diploma awarded</w:t>
      </w:r>
    </w:p>
    <w:p w14:paraId="0000005D" w14:textId="0C4E90DE" w:rsidR="0008687A" w:rsidRPr="009E43A3" w:rsidRDefault="00156A74">
      <w:pPr>
        <w:rPr>
          <w:rFonts w:ascii="Commissioner" w:eastAsia="Calibri" w:hAnsi="Commissioner" w:cs="Calibri"/>
          <w:color w:val="00B050"/>
          <w:sz w:val="22"/>
          <w:szCs w:val="22"/>
          <w:lang w:val="en-US"/>
        </w:rPr>
      </w:pPr>
      <w:r w:rsidRPr="009E43A3">
        <w:rPr>
          <w:rFonts w:ascii="Commissioner" w:eastAsia="Calibri" w:hAnsi="Commissioner" w:cs="Calibri"/>
          <w:color w:val="00B050"/>
          <w:sz w:val="22"/>
          <w:szCs w:val="22"/>
        </w:rPr>
        <w:t xml:space="preserve">      </w:t>
      </w:r>
      <w:r w:rsidR="00691ADB" w:rsidRPr="009E43A3">
        <w:rPr>
          <w:rFonts w:ascii="Commissioner" w:eastAsia="Calibri" w:hAnsi="Commissioner" w:cs="Calibri"/>
          <w:color w:val="00B050"/>
          <w:sz w:val="22"/>
          <w:szCs w:val="22"/>
        </w:rPr>
        <w:t xml:space="preserve"> (+) field reproducibility</w:t>
      </w:r>
    </w:p>
    <w:p w14:paraId="0000005E" w14:textId="3952A6FA" w:rsidR="0008687A" w:rsidRPr="009E43A3" w:rsidRDefault="003E65A9">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Doctoral</w:t>
      </w:r>
      <w:r w:rsidR="00B26AE3" w:rsidRPr="009E43A3">
        <w:rPr>
          <w:rFonts w:ascii="Commissioner" w:eastAsia="Calibri" w:hAnsi="Commissioner" w:cs="Calibri"/>
          <w:color w:val="000000"/>
          <w:sz w:val="22"/>
          <w:szCs w:val="22"/>
        </w:rPr>
        <w:t xml:space="preserve"> Studies</w:t>
      </w:r>
    </w:p>
    <w:p w14:paraId="0000005F" w14:textId="649CFD29" w:rsidR="0008687A" w:rsidRPr="009E43A3" w:rsidRDefault="00AD43AB">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Doctorate </w:t>
      </w:r>
      <w:r w:rsidR="00156A74" w:rsidRPr="009E43A3">
        <w:rPr>
          <w:rFonts w:ascii="Commissioner" w:eastAsia="Calibri" w:hAnsi="Commissioner" w:cs="Calibri"/>
          <w:color w:val="000000"/>
          <w:sz w:val="22"/>
          <w:szCs w:val="22"/>
        </w:rPr>
        <w:t>Degree</w:t>
      </w:r>
    </w:p>
    <w:p w14:paraId="00000060" w14:textId="4A6B8520" w:rsidR="0008687A" w:rsidRPr="009E43A3" w:rsidRDefault="00AD43AB">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University</w:t>
      </w:r>
    </w:p>
    <w:p w14:paraId="00000061"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Country</w:t>
      </w:r>
    </w:p>
    <w:p w14:paraId="00000062" w14:textId="232C5D03"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Year </w:t>
      </w:r>
      <w:r w:rsidR="00AD43AB" w:rsidRPr="009E43A3">
        <w:rPr>
          <w:rFonts w:ascii="Commissioner" w:eastAsia="Calibri" w:hAnsi="Commissioner" w:cs="Calibri"/>
          <w:color w:val="000000"/>
          <w:sz w:val="22"/>
          <w:szCs w:val="22"/>
        </w:rPr>
        <w:t xml:space="preserve">of </w:t>
      </w:r>
      <w:r w:rsidRPr="009E43A3">
        <w:rPr>
          <w:rFonts w:ascii="Commissioner" w:eastAsia="Calibri" w:hAnsi="Commissioner" w:cs="Calibri"/>
          <w:color w:val="000000"/>
          <w:sz w:val="22"/>
          <w:szCs w:val="22"/>
        </w:rPr>
        <w:t>doctora</w:t>
      </w:r>
      <w:r w:rsidR="00AD43AB" w:rsidRPr="009E43A3">
        <w:rPr>
          <w:rFonts w:ascii="Commissioner" w:eastAsia="Calibri" w:hAnsi="Commissioner" w:cs="Calibri"/>
          <w:color w:val="000000"/>
          <w:sz w:val="22"/>
          <w:szCs w:val="22"/>
        </w:rPr>
        <w:t>te</w:t>
      </w:r>
      <w:r w:rsidRPr="009E43A3">
        <w:rPr>
          <w:rFonts w:ascii="Commissioner" w:eastAsia="Calibri" w:hAnsi="Commissioner" w:cs="Calibri"/>
          <w:color w:val="000000"/>
          <w:sz w:val="22"/>
          <w:szCs w:val="22"/>
        </w:rPr>
        <w:t xml:space="preserve"> degree award</w:t>
      </w:r>
      <w:r w:rsidR="00AD43AB" w:rsidRPr="009E43A3">
        <w:rPr>
          <w:rFonts w:ascii="Commissioner" w:eastAsia="Calibri" w:hAnsi="Commissioner" w:cs="Calibri"/>
          <w:color w:val="000000"/>
          <w:sz w:val="22"/>
          <w:szCs w:val="22"/>
        </w:rPr>
        <w:t>ed</w:t>
      </w:r>
    </w:p>
    <w:p w14:paraId="00000063" w14:textId="77777777" w:rsidR="0008687A" w:rsidRPr="009E43A3" w:rsidRDefault="00156A74">
      <w:pPr>
        <w:rPr>
          <w:rFonts w:ascii="Commissioner" w:eastAsia="Calibri" w:hAnsi="Commissioner" w:cs="Calibri"/>
          <w:color w:val="00B050"/>
          <w:sz w:val="22"/>
          <w:szCs w:val="22"/>
          <w:lang w:val="en-US"/>
        </w:rPr>
      </w:pPr>
      <w:r w:rsidRPr="009E43A3">
        <w:rPr>
          <w:rFonts w:ascii="Commissioner" w:eastAsia="Calibri" w:hAnsi="Commissioner" w:cs="Calibri"/>
          <w:color w:val="00B050"/>
          <w:sz w:val="22"/>
          <w:szCs w:val="22"/>
        </w:rPr>
        <w:t xml:space="preserve">     (+) field reproducibility</w:t>
      </w:r>
    </w:p>
    <w:p w14:paraId="00000064" w14:textId="06F1A277"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bookmarkStart w:id="3" w:name="_1fob9te" w:colFirst="0" w:colLast="0"/>
      <w:bookmarkEnd w:id="3"/>
      <w:r w:rsidRPr="009E43A3">
        <w:rPr>
          <w:rFonts w:ascii="Commissioner" w:eastAsia="Calibri" w:hAnsi="Commissioner" w:cs="Calibri"/>
          <w:color w:val="000000"/>
          <w:sz w:val="22"/>
          <w:szCs w:val="22"/>
        </w:rPr>
        <w:t>Who</w:t>
      </w:r>
      <w:r w:rsidR="008E0CA8" w:rsidRPr="009E43A3">
        <w:rPr>
          <w:rFonts w:ascii="Commissioner" w:eastAsia="Calibri" w:hAnsi="Commissioner" w:cs="Calibri"/>
          <w:color w:val="000000"/>
          <w:sz w:val="22"/>
          <w:szCs w:val="22"/>
        </w:rPr>
        <w:t xml:space="preserve"> is</w:t>
      </w:r>
      <w:r w:rsidRPr="009E43A3">
        <w:rPr>
          <w:rFonts w:ascii="Commissioner" w:eastAsia="Calibri" w:hAnsi="Commissioner" w:cs="Calibri"/>
          <w:color w:val="000000"/>
          <w:sz w:val="22"/>
          <w:szCs w:val="22"/>
        </w:rPr>
        <w:t xml:space="preserve"> </w:t>
      </w:r>
      <w:r w:rsidR="00AD43AB" w:rsidRPr="009E43A3">
        <w:rPr>
          <w:rFonts w:ascii="Commissioner" w:eastAsia="Calibri" w:hAnsi="Commissioner" w:cs="Calibri"/>
          <w:color w:val="000000"/>
          <w:sz w:val="22"/>
          <w:szCs w:val="22"/>
        </w:rPr>
        <w:t>nominat</w:t>
      </w:r>
      <w:r w:rsidR="008E0CA8" w:rsidRPr="009E43A3">
        <w:rPr>
          <w:rFonts w:ascii="Commissioner" w:eastAsia="Calibri" w:hAnsi="Commissioner" w:cs="Calibri"/>
          <w:color w:val="000000"/>
          <w:sz w:val="22"/>
          <w:szCs w:val="22"/>
        </w:rPr>
        <w:t>ing</w:t>
      </w:r>
      <w:r w:rsidRPr="009E43A3">
        <w:rPr>
          <w:rFonts w:ascii="Commissioner" w:eastAsia="Calibri" w:hAnsi="Commissioner" w:cs="Calibri"/>
          <w:color w:val="000000"/>
          <w:sz w:val="22"/>
          <w:szCs w:val="22"/>
        </w:rPr>
        <w:t xml:space="preserve"> you? </w:t>
      </w:r>
    </w:p>
    <w:p w14:paraId="00000065" w14:textId="06B78233"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 xml:space="preserve">A.  </w:t>
      </w:r>
      <w:r w:rsidR="00B26AE3" w:rsidRPr="009E43A3">
        <w:rPr>
          <w:rFonts w:ascii="Commissioner" w:eastAsia="Calibri" w:hAnsi="Commissioner" w:cs="Calibri"/>
          <w:color w:val="000000"/>
          <w:sz w:val="22"/>
          <w:szCs w:val="22"/>
        </w:rPr>
        <w:t xml:space="preserve">A </w:t>
      </w:r>
      <w:r w:rsidR="00AA4E60" w:rsidRPr="009E43A3">
        <w:rPr>
          <w:rFonts w:ascii="Commissioner" w:eastAsia="Calibri" w:hAnsi="Commissioner" w:cs="Calibri"/>
          <w:color w:val="000000"/>
          <w:sz w:val="22"/>
          <w:szCs w:val="22"/>
        </w:rPr>
        <w:t xml:space="preserve">Scientist of the same or </w:t>
      </w:r>
      <w:r w:rsidR="00E10F72" w:rsidRPr="009E43A3">
        <w:rPr>
          <w:rFonts w:ascii="Commissioner" w:eastAsia="Calibri" w:hAnsi="Commissioner" w:cs="Calibri"/>
          <w:color w:val="000000"/>
          <w:sz w:val="22"/>
          <w:szCs w:val="22"/>
        </w:rPr>
        <w:t xml:space="preserve">of </w:t>
      </w:r>
      <w:r w:rsidR="00AA4E60" w:rsidRPr="009E43A3">
        <w:rPr>
          <w:rFonts w:ascii="Commissioner" w:eastAsia="Calibri" w:hAnsi="Commissioner" w:cs="Calibri"/>
          <w:color w:val="000000"/>
          <w:sz w:val="22"/>
          <w:szCs w:val="22"/>
        </w:rPr>
        <w:t xml:space="preserve">a </w:t>
      </w:r>
      <w:r w:rsidR="00B26AE3" w:rsidRPr="009E43A3">
        <w:rPr>
          <w:rFonts w:ascii="Commissioner" w:eastAsia="Calibri" w:hAnsi="Commissioner" w:cs="Calibri"/>
          <w:color w:val="000000"/>
          <w:sz w:val="22"/>
          <w:szCs w:val="22"/>
        </w:rPr>
        <w:t xml:space="preserve">more </w:t>
      </w:r>
      <w:r w:rsidR="00AA4E60" w:rsidRPr="009E43A3">
        <w:rPr>
          <w:rFonts w:ascii="Commissioner" w:eastAsia="Calibri" w:hAnsi="Commissioner" w:cs="Calibri"/>
          <w:color w:val="000000"/>
          <w:sz w:val="22"/>
          <w:szCs w:val="22"/>
        </w:rPr>
        <w:t>senior level or Head of a research institution</w:t>
      </w:r>
    </w:p>
    <w:p w14:paraId="00000066" w14:textId="3EB879B6"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lang w:val="en-US"/>
        </w:rPr>
      </w:pPr>
      <w:r w:rsidRPr="009E43A3">
        <w:rPr>
          <w:rFonts w:ascii="Commissioner" w:eastAsia="Calibri" w:hAnsi="Commissioner" w:cs="Calibri"/>
          <w:color w:val="000000"/>
          <w:sz w:val="22"/>
          <w:szCs w:val="22"/>
        </w:rPr>
        <w:t>B.</w:t>
      </w:r>
      <w:r w:rsidR="00D921F4" w:rsidRPr="009E43A3">
        <w:rPr>
          <w:rFonts w:ascii="Commissioner" w:eastAsia="Calibri" w:hAnsi="Commissioner" w:cs="Calibri"/>
          <w:color w:val="000000"/>
          <w:sz w:val="22"/>
          <w:szCs w:val="22"/>
        </w:rPr>
        <w:t xml:space="preserve"> </w:t>
      </w:r>
      <w:r w:rsidRPr="009E43A3">
        <w:rPr>
          <w:rFonts w:ascii="Commissioner" w:eastAsia="Calibri" w:hAnsi="Commissioner" w:cs="Calibri"/>
          <w:color w:val="000000"/>
          <w:sz w:val="22"/>
          <w:szCs w:val="22"/>
        </w:rPr>
        <w:t xml:space="preserve">University / Institution </w:t>
      </w:r>
    </w:p>
    <w:p w14:paraId="00000067" w14:textId="77777777" w:rsidR="0008687A" w:rsidRPr="009E43A3" w:rsidRDefault="0008687A">
      <w:pPr>
        <w:pBdr>
          <w:top w:val="nil"/>
          <w:left w:val="nil"/>
          <w:bottom w:val="nil"/>
          <w:right w:val="nil"/>
          <w:between w:val="nil"/>
        </w:pBdr>
        <w:ind w:left="720"/>
        <w:rPr>
          <w:rFonts w:ascii="Commissioner" w:eastAsia="Calibri" w:hAnsi="Commissioner" w:cs="Calibri"/>
          <w:color w:val="000000"/>
          <w:sz w:val="22"/>
          <w:szCs w:val="22"/>
        </w:rPr>
      </w:pPr>
    </w:p>
    <w:p w14:paraId="00000068" w14:textId="2E1C721E" w:rsidR="0008687A" w:rsidRPr="009E43A3" w:rsidRDefault="00156A74">
      <w:pPr>
        <w:pBdr>
          <w:top w:val="nil"/>
          <w:left w:val="nil"/>
          <w:bottom w:val="nil"/>
          <w:right w:val="nil"/>
          <w:between w:val="nil"/>
        </w:pBdr>
        <w:ind w:left="720"/>
        <w:rPr>
          <w:rFonts w:ascii="Commissioner" w:eastAsia="Calibri" w:hAnsi="Commissioner" w:cs="Calibri"/>
          <w:color w:val="00B050"/>
          <w:sz w:val="22"/>
          <w:szCs w:val="22"/>
        </w:rPr>
      </w:pPr>
      <w:r w:rsidRPr="009E43A3">
        <w:rPr>
          <w:rFonts w:ascii="Commissioner" w:eastAsia="Calibri" w:hAnsi="Commissioner" w:cs="Calibri"/>
          <w:color w:val="000000"/>
          <w:sz w:val="22"/>
          <w:szCs w:val="22"/>
        </w:rPr>
        <w:t xml:space="preserve">A. </w:t>
      </w:r>
      <w:r w:rsidR="00AA4E60" w:rsidRPr="009E43A3">
        <w:rPr>
          <w:rFonts w:ascii="Commissioner" w:eastAsia="Calibri" w:hAnsi="Commissioner" w:cs="Calibri"/>
          <w:color w:val="000000"/>
          <w:sz w:val="22"/>
          <w:szCs w:val="22"/>
        </w:rPr>
        <w:t xml:space="preserve">Scientist of the same or </w:t>
      </w:r>
      <w:r w:rsidR="00E10F72" w:rsidRPr="009E43A3">
        <w:rPr>
          <w:rFonts w:ascii="Commissioner" w:eastAsia="Calibri" w:hAnsi="Commissioner" w:cs="Calibri"/>
          <w:color w:val="000000"/>
          <w:sz w:val="22"/>
          <w:szCs w:val="22"/>
        </w:rPr>
        <w:t xml:space="preserve">of </w:t>
      </w:r>
      <w:r w:rsidR="00AA4E60" w:rsidRPr="009E43A3">
        <w:rPr>
          <w:rFonts w:ascii="Commissioner" w:eastAsia="Calibri" w:hAnsi="Commissioner" w:cs="Calibri"/>
          <w:color w:val="000000"/>
          <w:sz w:val="22"/>
          <w:szCs w:val="22"/>
        </w:rPr>
        <w:t xml:space="preserve">a </w:t>
      </w:r>
      <w:r w:rsidR="00B26AE3" w:rsidRPr="009E43A3">
        <w:rPr>
          <w:rFonts w:ascii="Commissioner" w:eastAsia="Calibri" w:hAnsi="Commissioner" w:cs="Calibri"/>
          <w:color w:val="000000"/>
          <w:sz w:val="22"/>
          <w:szCs w:val="22"/>
        </w:rPr>
        <w:t xml:space="preserve">more </w:t>
      </w:r>
      <w:r w:rsidR="00AA4E60" w:rsidRPr="009E43A3">
        <w:rPr>
          <w:rFonts w:ascii="Commissioner" w:eastAsia="Calibri" w:hAnsi="Commissioner" w:cs="Calibri"/>
          <w:color w:val="000000"/>
          <w:sz w:val="22"/>
          <w:szCs w:val="22"/>
        </w:rPr>
        <w:t>senior level or Head of a research institution</w:t>
      </w:r>
      <w:r w:rsidR="00AA4E60" w:rsidRPr="009E43A3" w:rsidDel="00AA4E60">
        <w:rPr>
          <w:rFonts w:ascii="Commissioner" w:eastAsia="Calibri" w:hAnsi="Commissioner" w:cs="Calibri"/>
          <w:color w:val="000000"/>
          <w:sz w:val="22"/>
          <w:szCs w:val="22"/>
        </w:rPr>
        <w:t xml:space="preserve"> </w:t>
      </w:r>
      <w:r w:rsidRPr="009E43A3">
        <w:rPr>
          <w:rFonts w:ascii="Commissioner" w:eastAsia="Calibri" w:hAnsi="Commissioner" w:cs="Calibri"/>
          <w:color w:val="00B050"/>
          <w:sz w:val="22"/>
          <w:szCs w:val="22"/>
        </w:rPr>
        <w:t>[the question arises if the answer to 27 is A]</w:t>
      </w:r>
    </w:p>
    <w:p w14:paraId="00000069" w14:textId="03ACC161"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r>
      <w:r w:rsidR="00B26AE3" w:rsidRPr="009E43A3">
        <w:rPr>
          <w:rFonts w:ascii="Commissioner" w:eastAsia="Calibri" w:hAnsi="Commissioner" w:cs="Calibri"/>
          <w:color w:val="000000"/>
          <w:sz w:val="22"/>
          <w:szCs w:val="22"/>
        </w:rPr>
        <w:t xml:space="preserve">First </w:t>
      </w:r>
      <w:r w:rsidRPr="009E43A3">
        <w:rPr>
          <w:rFonts w:ascii="Commissioner" w:eastAsia="Calibri" w:hAnsi="Commissioner" w:cs="Calibri"/>
          <w:color w:val="000000"/>
          <w:sz w:val="22"/>
          <w:szCs w:val="22"/>
        </w:rPr>
        <w:t>Name</w:t>
      </w:r>
    </w:p>
    <w:p w14:paraId="0000006A" w14:textId="77777777"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Surname</w:t>
      </w:r>
    </w:p>
    <w:p w14:paraId="0000006B" w14:textId="49BD253C"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 xml:space="preserve">Occupation or </w:t>
      </w:r>
      <w:r w:rsidR="008610FE" w:rsidRPr="009E43A3">
        <w:rPr>
          <w:rFonts w:ascii="Commissioner" w:eastAsia="Calibri" w:hAnsi="Commissioner" w:cs="Calibri"/>
          <w:color w:val="000000"/>
          <w:sz w:val="22"/>
          <w:szCs w:val="22"/>
        </w:rPr>
        <w:t>Position</w:t>
      </w:r>
    </w:p>
    <w:p w14:paraId="0000006C" w14:textId="7F5DEA73"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 xml:space="preserve">Academic </w:t>
      </w:r>
      <w:r w:rsidR="00572D0E" w:rsidRPr="009E43A3">
        <w:rPr>
          <w:rFonts w:ascii="Commissioner" w:eastAsia="Calibri" w:hAnsi="Commissioner" w:cs="Calibri"/>
          <w:color w:val="000000"/>
          <w:sz w:val="22"/>
          <w:szCs w:val="22"/>
        </w:rPr>
        <w:t>c</w:t>
      </w:r>
      <w:r w:rsidRPr="009E43A3">
        <w:rPr>
          <w:rFonts w:ascii="Commissioner" w:eastAsia="Calibri" w:hAnsi="Commissioner" w:cs="Calibri"/>
          <w:color w:val="000000"/>
          <w:sz w:val="22"/>
          <w:szCs w:val="22"/>
        </w:rPr>
        <w:t>onnection (Affiliation)</w:t>
      </w:r>
    </w:p>
    <w:p w14:paraId="0000006D" w14:textId="77777777"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Country</w:t>
      </w:r>
    </w:p>
    <w:p w14:paraId="0000006E" w14:textId="77777777"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 xml:space="preserve">Telephone </w:t>
      </w:r>
    </w:p>
    <w:p w14:paraId="0000006F" w14:textId="77777777" w:rsidR="0008687A" w:rsidRPr="009E43A3" w:rsidRDefault="00156A74">
      <w:pPr>
        <w:pBdr>
          <w:top w:val="nil"/>
          <w:left w:val="nil"/>
          <w:bottom w:val="nil"/>
          <w:right w:val="nil"/>
          <w:between w:val="nil"/>
        </w:pBdr>
        <w:ind w:left="720"/>
        <w:rPr>
          <w:rFonts w:ascii="Commissioner" w:eastAsia="Calibri" w:hAnsi="Commissioner" w:cs="Calibri"/>
          <w:color w:val="00B050"/>
          <w:sz w:val="22"/>
          <w:szCs w:val="22"/>
        </w:rPr>
      </w:pPr>
      <w:r w:rsidRPr="009E43A3">
        <w:rPr>
          <w:rFonts w:ascii="Commissioner" w:eastAsia="Calibri" w:hAnsi="Commissioner" w:cs="Calibri"/>
          <w:color w:val="00B050"/>
          <w:sz w:val="22"/>
          <w:szCs w:val="22"/>
        </w:rPr>
        <w:t>-</w:t>
      </w:r>
      <w:r w:rsidRPr="009E43A3">
        <w:rPr>
          <w:rFonts w:ascii="Commissioner" w:eastAsia="Calibri" w:hAnsi="Commissioner" w:cs="Calibri"/>
          <w:color w:val="00B050"/>
          <w:sz w:val="22"/>
          <w:szCs w:val="22"/>
        </w:rPr>
        <w:tab/>
      </w:r>
      <w:r w:rsidRPr="009E43A3">
        <w:rPr>
          <w:rFonts w:ascii="Commissioner" w:eastAsia="Calibri" w:hAnsi="Commissioner" w:cs="Calibri"/>
          <w:color w:val="000000"/>
          <w:sz w:val="22"/>
          <w:szCs w:val="22"/>
        </w:rPr>
        <w:t>Email</w:t>
      </w:r>
    </w:p>
    <w:p w14:paraId="00000071" w14:textId="417985C3" w:rsidR="0008687A" w:rsidRPr="009E43A3" w:rsidRDefault="008610FE">
      <w:pPr>
        <w:pBdr>
          <w:top w:val="nil"/>
          <w:left w:val="nil"/>
          <w:bottom w:val="nil"/>
          <w:right w:val="nil"/>
          <w:between w:val="nil"/>
        </w:pBdr>
        <w:ind w:left="720"/>
        <w:rPr>
          <w:rFonts w:ascii="Commissioner" w:eastAsia="Calibri" w:hAnsi="Commissioner" w:cs="Calibri"/>
          <w:color w:val="00B050"/>
          <w:sz w:val="22"/>
          <w:szCs w:val="22"/>
        </w:rPr>
      </w:pPr>
      <w:r w:rsidRPr="009E43A3">
        <w:rPr>
          <w:rFonts w:ascii="Commissioner" w:eastAsia="Calibri" w:hAnsi="Commissioner" w:cs="Calibri"/>
          <w:color w:val="00B050"/>
          <w:sz w:val="22"/>
          <w:szCs w:val="22"/>
        </w:rPr>
        <w:t>(+) field reproducibility</w:t>
      </w:r>
    </w:p>
    <w:p w14:paraId="6E0D6433" w14:textId="77777777" w:rsidR="008610FE" w:rsidRPr="009E43A3" w:rsidRDefault="008610FE">
      <w:pPr>
        <w:pBdr>
          <w:top w:val="nil"/>
          <w:left w:val="nil"/>
          <w:bottom w:val="nil"/>
          <w:right w:val="nil"/>
          <w:between w:val="nil"/>
        </w:pBdr>
        <w:ind w:left="720"/>
        <w:rPr>
          <w:rFonts w:ascii="Commissioner" w:eastAsia="Calibri" w:hAnsi="Commissioner" w:cs="Calibri"/>
          <w:color w:val="00B050"/>
          <w:sz w:val="22"/>
          <w:szCs w:val="22"/>
        </w:rPr>
      </w:pPr>
    </w:p>
    <w:p w14:paraId="1DC17340" w14:textId="1762F75C" w:rsidR="00602762" w:rsidRPr="009E43A3" w:rsidRDefault="00AA4E60" w:rsidP="009A4FFC">
      <w:pPr>
        <w:pBdr>
          <w:top w:val="nil"/>
          <w:left w:val="nil"/>
          <w:bottom w:val="nil"/>
          <w:right w:val="nil"/>
          <w:between w:val="nil"/>
        </w:pBdr>
        <w:ind w:left="720"/>
        <w:jc w:val="both"/>
        <w:rPr>
          <w:rFonts w:ascii="Commissioner" w:eastAsia="Calibri" w:hAnsi="Commissioner" w:cs="Calibri"/>
          <w:color w:val="FF0000"/>
          <w:sz w:val="22"/>
          <w:szCs w:val="22"/>
        </w:rPr>
      </w:pPr>
      <w:bookmarkStart w:id="4" w:name="_3znysh7" w:colFirst="0" w:colLast="0"/>
      <w:bookmarkStart w:id="5" w:name="_Hlk100912414"/>
      <w:bookmarkEnd w:id="4"/>
      <w:r w:rsidRPr="009E43A3">
        <w:rPr>
          <w:rFonts w:ascii="Commissioner" w:eastAsia="Calibri" w:hAnsi="Commissioner" w:cs="Calibri"/>
          <w:color w:val="FF0000"/>
          <w:sz w:val="22"/>
          <w:szCs w:val="22"/>
        </w:rPr>
        <w:t>After the submission of the application by the nomin</w:t>
      </w:r>
      <w:r w:rsidR="00537D5B" w:rsidRPr="009E43A3">
        <w:rPr>
          <w:rFonts w:ascii="Commissioner" w:eastAsia="Calibri" w:hAnsi="Commissioner" w:cs="Calibri"/>
          <w:color w:val="FF0000"/>
          <w:sz w:val="22"/>
          <w:szCs w:val="22"/>
        </w:rPr>
        <w:t>e</w:t>
      </w:r>
      <w:r w:rsidRPr="009E43A3">
        <w:rPr>
          <w:rFonts w:ascii="Commissioner" w:eastAsia="Calibri" w:hAnsi="Commissioner" w:cs="Calibri"/>
          <w:color w:val="FF0000"/>
          <w:sz w:val="22"/>
          <w:szCs w:val="22"/>
        </w:rPr>
        <w:t>e, t</w:t>
      </w:r>
      <w:r w:rsidR="00602762" w:rsidRPr="009E43A3">
        <w:rPr>
          <w:rFonts w:ascii="Commissioner" w:eastAsia="Calibri" w:hAnsi="Commissioner" w:cs="Calibri"/>
          <w:color w:val="FF0000"/>
          <w:sz w:val="22"/>
          <w:szCs w:val="22"/>
        </w:rPr>
        <w:t xml:space="preserve">he nominator </w:t>
      </w:r>
      <w:r w:rsidR="00156A74" w:rsidRPr="009E43A3">
        <w:rPr>
          <w:rFonts w:ascii="Commissioner" w:eastAsia="Calibri" w:hAnsi="Commissioner" w:cs="Calibri"/>
          <w:color w:val="FF0000"/>
          <w:sz w:val="22"/>
          <w:szCs w:val="22"/>
        </w:rPr>
        <w:t xml:space="preserve">will receive an automated email, in which he / she will have to approve the candidacy and submit a </w:t>
      </w:r>
      <w:r w:rsidR="001C22F5" w:rsidRPr="009E43A3">
        <w:rPr>
          <w:rFonts w:ascii="Commissioner" w:eastAsia="Calibri" w:hAnsi="Commissioner" w:cs="Calibri"/>
          <w:color w:val="FF0000"/>
          <w:sz w:val="22"/>
          <w:szCs w:val="22"/>
        </w:rPr>
        <w:t>letter of nomination indicating the candidate’</w:t>
      </w:r>
      <w:r w:rsidR="00537D5B" w:rsidRPr="009E43A3">
        <w:rPr>
          <w:rFonts w:ascii="Commissioner" w:eastAsia="Calibri" w:hAnsi="Commissioner" w:cs="Calibri"/>
          <w:color w:val="FF0000"/>
          <w:sz w:val="22"/>
          <w:szCs w:val="22"/>
        </w:rPr>
        <w:t xml:space="preserve">s </w:t>
      </w:r>
      <w:r w:rsidR="001C22F5" w:rsidRPr="009E43A3">
        <w:rPr>
          <w:rFonts w:ascii="Commissioner" w:eastAsia="Calibri" w:hAnsi="Commissioner" w:cs="Calibri"/>
          <w:color w:val="FF0000"/>
          <w:sz w:val="22"/>
          <w:szCs w:val="22"/>
        </w:rPr>
        <w:t>scientific field, describing his/her activities and achievements in relation to the field of his/her candidacy and with reference to the nominee’s publications. (There is no specific form).</w:t>
      </w:r>
      <w:r w:rsidR="001C22F5" w:rsidRPr="009E43A3" w:rsidDel="001C22F5">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The</w:t>
      </w:r>
      <w:r w:rsidR="001C22F5" w:rsidRPr="009E43A3">
        <w:rPr>
          <w:rFonts w:ascii="Commissioner" w:eastAsia="Calibri" w:hAnsi="Commissioner" w:cs="Calibri"/>
          <w:color w:val="FF0000"/>
          <w:sz w:val="22"/>
          <w:szCs w:val="22"/>
        </w:rPr>
        <w:t xml:space="preserve"> letter of</w:t>
      </w:r>
      <w:r w:rsidR="00156A74" w:rsidRPr="009E43A3">
        <w:rPr>
          <w:rFonts w:ascii="Commissioner" w:eastAsia="Calibri" w:hAnsi="Commissioner" w:cs="Calibri"/>
          <w:color w:val="FF0000"/>
          <w:sz w:val="22"/>
          <w:szCs w:val="22"/>
        </w:rPr>
        <w:t xml:space="preserve"> nomination is submitted only by the nominator and is confidential. The nominator receives full knowledge of the candidate's application via the email he</w:t>
      </w:r>
      <w:r w:rsidR="00537D5B" w:rsidRPr="009E43A3">
        <w:rPr>
          <w:rFonts w:ascii="Commissioner" w:eastAsia="Calibri" w:hAnsi="Commissioner" w:cs="Calibri"/>
          <w:color w:val="FF0000"/>
          <w:sz w:val="22"/>
          <w:szCs w:val="22"/>
        </w:rPr>
        <w:t xml:space="preserve"> </w:t>
      </w:r>
      <w:r w:rsidR="001C22F5" w:rsidRPr="009E43A3">
        <w:rPr>
          <w:rFonts w:ascii="Commissioner" w:eastAsia="Calibri" w:hAnsi="Commissioner" w:cs="Calibri"/>
          <w:color w:val="FF0000"/>
          <w:sz w:val="22"/>
          <w:szCs w:val="22"/>
        </w:rPr>
        <w:t>/</w:t>
      </w:r>
      <w:r w:rsidR="00537D5B" w:rsidRPr="009E43A3">
        <w:rPr>
          <w:rFonts w:ascii="Commissioner" w:eastAsia="Calibri" w:hAnsi="Commissioner" w:cs="Calibri"/>
          <w:color w:val="FF0000"/>
          <w:sz w:val="22"/>
          <w:szCs w:val="22"/>
        </w:rPr>
        <w:t xml:space="preserve"> </w:t>
      </w:r>
      <w:r w:rsidR="001C22F5" w:rsidRPr="009E43A3">
        <w:rPr>
          <w:rFonts w:ascii="Commissioner" w:eastAsia="Calibri" w:hAnsi="Commissioner" w:cs="Calibri"/>
          <w:color w:val="FF0000"/>
          <w:sz w:val="22"/>
          <w:szCs w:val="22"/>
        </w:rPr>
        <w:t>she</w:t>
      </w:r>
      <w:r w:rsidR="00156A74" w:rsidRPr="009E43A3">
        <w:rPr>
          <w:rFonts w:ascii="Commissioner" w:eastAsia="Calibri" w:hAnsi="Commissioner" w:cs="Calibri"/>
          <w:color w:val="FF0000"/>
          <w:sz w:val="22"/>
          <w:szCs w:val="22"/>
        </w:rPr>
        <w:t xml:space="preserve"> will receive. The candidate must inform the nominator to complete the above steps by </w:t>
      </w:r>
      <w:r w:rsidR="00602762" w:rsidRPr="009E43A3">
        <w:rPr>
          <w:rFonts w:ascii="Commissioner" w:eastAsia="Calibri" w:hAnsi="Commissioner" w:cs="Calibri"/>
          <w:color w:val="FF0000"/>
          <w:sz w:val="22"/>
          <w:szCs w:val="22"/>
        </w:rPr>
        <w:t>no later than October 31, 2022.</w:t>
      </w:r>
    </w:p>
    <w:bookmarkEnd w:id="5"/>
    <w:p w14:paraId="00000072" w14:textId="216F3060" w:rsidR="0008687A" w:rsidRPr="009E43A3" w:rsidRDefault="0008687A">
      <w:pPr>
        <w:pBdr>
          <w:top w:val="nil"/>
          <w:left w:val="nil"/>
          <w:bottom w:val="nil"/>
          <w:right w:val="nil"/>
          <w:between w:val="nil"/>
        </w:pBdr>
        <w:ind w:left="720"/>
        <w:jc w:val="both"/>
        <w:rPr>
          <w:rFonts w:ascii="Commissioner" w:eastAsia="Calibri" w:hAnsi="Commissioner" w:cs="Calibri"/>
          <w:color w:val="FF0000"/>
          <w:sz w:val="22"/>
          <w:szCs w:val="22"/>
        </w:rPr>
      </w:pPr>
    </w:p>
    <w:p w14:paraId="00000077" w14:textId="4AB8502D" w:rsidR="0008687A" w:rsidRPr="009E43A3" w:rsidRDefault="00602762">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B. University / Institution</w:t>
      </w:r>
      <w:r w:rsidR="00572D0E" w:rsidRPr="009E43A3">
        <w:rPr>
          <w:rFonts w:ascii="Commissioner" w:eastAsia="Calibri" w:hAnsi="Commissioner" w:cs="Calibri"/>
          <w:color w:val="000000"/>
          <w:sz w:val="22"/>
          <w:szCs w:val="22"/>
        </w:rPr>
        <w:t xml:space="preserve"> </w:t>
      </w:r>
      <w:r w:rsidR="00572D0E" w:rsidRPr="009E43A3">
        <w:rPr>
          <w:rFonts w:ascii="Commissioner" w:eastAsia="Calibri" w:hAnsi="Commissioner" w:cs="Calibri"/>
          <w:color w:val="00B050"/>
          <w:sz w:val="22"/>
          <w:szCs w:val="22"/>
        </w:rPr>
        <w:t>[the question arises if the answer to 27 is B]</w:t>
      </w:r>
    </w:p>
    <w:p w14:paraId="47EEFDB6" w14:textId="5567FCB3" w:rsidR="00602762"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r>
      <w:r w:rsidR="00602762" w:rsidRPr="009E43A3">
        <w:rPr>
          <w:rFonts w:ascii="Commissioner" w:eastAsia="Calibri" w:hAnsi="Commissioner" w:cs="Calibri"/>
          <w:color w:val="000000"/>
          <w:sz w:val="22"/>
          <w:szCs w:val="22"/>
        </w:rPr>
        <w:t>University / Institution Name</w:t>
      </w:r>
    </w:p>
    <w:p w14:paraId="00000078" w14:textId="16CE3051" w:rsidR="0008687A" w:rsidRPr="009E43A3" w:rsidRDefault="00602762">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 xml:space="preserve">-            Faculty </w:t>
      </w:r>
      <w:r w:rsidR="00537D5B" w:rsidRPr="009E43A3">
        <w:rPr>
          <w:rFonts w:ascii="Commissioner" w:eastAsia="Calibri" w:hAnsi="Commissioner" w:cs="Calibri"/>
          <w:color w:val="000000"/>
          <w:sz w:val="22"/>
          <w:szCs w:val="22"/>
        </w:rPr>
        <w:t>&amp;</w:t>
      </w:r>
      <w:r w:rsidRPr="009E43A3">
        <w:rPr>
          <w:rFonts w:ascii="Commissioner" w:eastAsia="Calibri" w:hAnsi="Commissioner" w:cs="Calibri"/>
          <w:color w:val="000000"/>
          <w:sz w:val="22"/>
          <w:szCs w:val="22"/>
        </w:rPr>
        <w:t xml:space="preserve"> Department</w:t>
      </w:r>
    </w:p>
    <w:p w14:paraId="00000079" w14:textId="36E7D83C" w:rsidR="0008687A" w:rsidRPr="009E43A3" w:rsidRDefault="00156A74">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r>
      <w:r w:rsidR="00602762" w:rsidRPr="009E43A3">
        <w:rPr>
          <w:rFonts w:ascii="Commissioner" w:eastAsia="Calibri" w:hAnsi="Commissioner" w:cs="Calibri"/>
          <w:color w:val="000000"/>
          <w:sz w:val="22"/>
          <w:szCs w:val="22"/>
        </w:rPr>
        <w:t>Academic connection (Affiliation)</w:t>
      </w:r>
    </w:p>
    <w:p w14:paraId="286AA488" w14:textId="63EFC3FC" w:rsidR="00E2539F" w:rsidRPr="009E43A3" w:rsidRDefault="00602762">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Co</w:t>
      </w:r>
      <w:r w:rsidR="00E2539F" w:rsidRPr="009E43A3">
        <w:rPr>
          <w:rFonts w:ascii="Commissioner" w:eastAsia="Calibri" w:hAnsi="Commissioner" w:cs="Calibri"/>
          <w:color w:val="000000"/>
          <w:sz w:val="22"/>
          <w:szCs w:val="22"/>
        </w:rPr>
        <w:t>untry</w:t>
      </w:r>
    </w:p>
    <w:p w14:paraId="0000007B" w14:textId="58783516" w:rsidR="0008687A" w:rsidRPr="009E43A3" w:rsidRDefault="00E2539F" w:rsidP="00E2539F">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Contact Person</w:t>
      </w:r>
    </w:p>
    <w:p w14:paraId="15D9ED41" w14:textId="1862A852" w:rsidR="00556541" w:rsidRPr="009E43A3" w:rsidRDefault="00556541" w:rsidP="00556541">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w:t>
      </w:r>
      <w:r w:rsidRPr="009E43A3">
        <w:rPr>
          <w:rFonts w:ascii="Commissioner" w:eastAsia="Calibri" w:hAnsi="Commissioner" w:cs="Calibri"/>
          <w:color w:val="000000"/>
          <w:sz w:val="22"/>
          <w:szCs w:val="22"/>
        </w:rPr>
        <w:tab/>
        <w:t xml:space="preserve">Telephone </w:t>
      </w:r>
    </w:p>
    <w:p w14:paraId="1699658F" w14:textId="1BE022CA" w:rsidR="00556541" w:rsidRPr="009E43A3" w:rsidRDefault="00556541" w:rsidP="00556541">
      <w:pPr>
        <w:pBdr>
          <w:top w:val="nil"/>
          <w:left w:val="nil"/>
          <w:bottom w:val="nil"/>
          <w:right w:val="nil"/>
          <w:between w:val="nil"/>
        </w:pBdr>
        <w:ind w:left="720"/>
        <w:rPr>
          <w:rFonts w:ascii="Commissioner" w:eastAsia="Calibri" w:hAnsi="Commissioner" w:cs="Calibri"/>
          <w:color w:val="00B050"/>
          <w:sz w:val="22"/>
          <w:szCs w:val="22"/>
        </w:rPr>
      </w:pPr>
      <w:r w:rsidRPr="009E43A3">
        <w:rPr>
          <w:rFonts w:ascii="Commissioner" w:eastAsia="Calibri" w:hAnsi="Commissioner" w:cs="Calibri"/>
          <w:color w:val="00B050"/>
          <w:sz w:val="22"/>
          <w:szCs w:val="22"/>
        </w:rPr>
        <w:t>-</w:t>
      </w:r>
      <w:r w:rsidRPr="009E43A3">
        <w:rPr>
          <w:rFonts w:ascii="Commissioner" w:eastAsia="Calibri" w:hAnsi="Commissioner" w:cs="Calibri"/>
          <w:color w:val="00B050"/>
          <w:sz w:val="22"/>
          <w:szCs w:val="22"/>
        </w:rPr>
        <w:tab/>
      </w:r>
      <w:r w:rsidRPr="009E43A3">
        <w:rPr>
          <w:rFonts w:ascii="Commissioner" w:eastAsia="Calibri" w:hAnsi="Commissioner" w:cs="Calibri"/>
          <w:color w:val="000000"/>
          <w:sz w:val="22"/>
          <w:szCs w:val="22"/>
        </w:rPr>
        <w:t>Email</w:t>
      </w:r>
    </w:p>
    <w:p w14:paraId="0000007C" w14:textId="77777777" w:rsidR="0008687A" w:rsidRPr="009E43A3" w:rsidRDefault="00156A74">
      <w:pPr>
        <w:pBdr>
          <w:top w:val="nil"/>
          <w:left w:val="nil"/>
          <w:bottom w:val="nil"/>
          <w:right w:val="nil"/>
          <w:between w:val="nil"/>
        </w:pBdr>
        <w:ind w:left="720"/>
        <w:rPr>
          <w:rFonts w:ascii="Commissioner" w:eastAsia="Calibri" w:hAnsi="Commissioner" w:cs="Calibri"/>
          <w:color w:val="00B050"/>
          <w:sz w:val="22"/>
          <w:szCs w:val="22"/>
        </w:rPr>
      </w:pPr>
      <w:r w:rsidRPr="009E43A3">
        <w:rPr>
          <w:rFonts w:ascii="Commissioner" w:eastAsia="Calibri" w:hAnsi="Commissioner" w:cs="Calibri"/>
          <w:color w:val="00B050"/>
          <w:sz w:val="22"/>
          <w:szCs w:val="22"/>
        </w:rPr>
        <w:t xml:space="preserve">       (+) field reproducibility</w:t>
      </w:r>
    </w:p>
    <w:p w14:paraId="7D0F13D5" w14:textId="698A5DA5" w:rsidR="001C22F5" w:rsidRPr="009E43A3" w:rsidRDefault="001C22F5" w:rsidP="000713A8">
      <w:pPr>
        <w:pBdr>
          <w:top w:val="nil"/>
          <w:left w:val="nil"/>
          <w:bottom w:val="nil"/>
          <w:right w:val="nil"/>
          <w:between w:val="nil"/>
        </w:pBdr>
        <w:ind w:left="720"/>
        <w:jc w:val="both"/>
        <w:rPr>
          <w:rFonts w:ascii="Commissioner" w:eastAsia="Calibri" w:hAnsi="Commissioner" w:cs="Calibri"/>
          <w:color w:val="FF0000"/>
          <w:sz w:val="22"/>
          <w:szCs w:val="22"/>
        </w:rPr>
      </w:pPr>
      <w:r w:rsidRPr="009E43A3">
        <w:rPr>
          <w:rFonts w:ascii="Commissioner" w:eastAsia="Calibri" w:hAnsi="Commissioner" w:cs="Calibri"/>
          <w:color w:val="FF0000"/>
          <w:sz w:val="22"/>
          <w:szCs w:val="22"/>
        </w:rPr>
        <w:t>After the submission of the application by the nominee, the nominator will receive an automated email, in which he / she will have to approve the candidacy and submit a letter of nomination indicating the candidate’</w:t>
      </w:r>
      <w:r w:rsidR="000713A8" w:rsidRPr="009E43A3">
        <w:rPr>
          <w:rFonts w:ascii="Commissioner" w:eastAsia="Calibri" w:hAnsi="Commissioner" w:cs="Calibri"/>
          <w:color w:val="FF0000"/>
          <w:sz w:val="22"/>
          <w:szCs w:val="22"/>
        </w:rPr>
        <w:t xml:space="preserve">s </w:t>
      </w:r>
      <w:r w:rsidRPr="009E43A3">
        <w:rPr>
          <w:rFonts w:ascii="Commissioner" w:eastAsia="Calibri" w:hAnsi="Commissioner" w:cs="Calibri"/>
          <w:color w:val="FF0000"/>
          <w:sz w:val="22"/>
          <w:szCs w:val="22"/>
        </w:rPr>
        <w:t>scientific field, describing his/her activities and achievements in relation to the field of his</w:t>
      </w:r>
      <w:r w:rsidR="000713A8"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w:t>
      </w:r>
      <w:r w:rsidR="000713A8"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 xml:space="preserve">her candidacy and with </w:t>
      </w:r>
      <w:r w:rsidRPr="009E43A3">
        <w:rPr>
          <w:rFonts w:ascii="Commissioner" w:eastAsia="Calibri" w:hAnsi="Commissioner" w:cs="Calibri"/>
          <w:color w:val="FF0000"/>
          <w:sz w:val="22"/>
          <w:szCs w:val="22"/>
        </w:rPr>
        <w:lastRenderedPageBreak/>
        <w:t>reference to the nominee’s publications. (There is no specific form). The letter of nomination is submitted only by the nominator and is confidential. The nominator receives full knowledge of the candidate's application via the email he</w:t>
      </w:r>
      <w:r w:rsidR="000713A8"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w:t>
      </w:r>
      <w:r w:rsidR="000713A8"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she will receive. The candidate must inform the nominator to complete the above steps by no later than October 31, 2022.</w:t>
      </w:r>
    </w:p>
    <w:p w14:paraId="34BCE6D5" w14:textId="77777777" w:rsidR="0008039A" w:rsidRPr="009E43A3" w:rsidRDefault="0008039A" w:rsidP="00F76A76">
      <w:pPr>
        <w:pBdr>
          <w:top w:val="nil"/>
          <w:left w:val="nil"/>
          <w:bottom w:val="nil"/>
          <w:right w:val="nil"/>
          <w:between w:val="nil"/>
        </w:pBdr>
        <w:ind w:left="1080"/>
        <w:rPr>
          <w:rFonts w:ascii="Commissioner" w:eastAsia="Calibri" w:hAnsi="Commissioner" w:cs="Calibri"/>
          <w:color w:val="000000"/>
          <w:sz w:val="22"/>
          <w:szCs w:val="22"/>
        </w:rPr>
      </w:pPr>
    </w:p>
    <w:p w14:paraId="453183FC" w14:textId="104D715E" w:rsidR="00F76A76" w:rsidRPr="009E43A3" w:rsidRDefault="00B26AE3" w:rsidP="0008039A">
      <w:pPr>
        <w:pStyle w:val="ListParagraph"/>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 xml:space="preserve">References </w:t>
      </w:r>
      <w:r w:rsidR="009438DB" w:rsidRPr="009E43A3">
        <w:rPr>
          <w:rFonts w:ascii="Commissioner" w:eastAsia="Calibri" w:hAnsi="Commissioner" w:cs="Calibri"/>
          <w:color w:val="000000"/>
          <w:sz w:val="22"/>
          <w:szCs w:val="22"/>
        </w:rPr>
        <w:t>[</w:t>
      </w:r>
      <w:r w:rsidR="00156A74" w:rsidRPr="009E43A3">
        <w:rPr>
          <w:rFonts w:ascii="Commissioner" w:eastAsia="Calibri" w:hAnsi="Commissioner" w:cs="Calibri"/>
          <w:color w:val="000000"/>
          <w:sz w:val="22"/>
          <w:szCs w:val="22"/>
        </w:rPr>
        <w:t xml:space="preserve">please fill in the details for each of the 3 referees. </w:t>
      </w:r>
      <w:r w:rsidRPr="009E43A3">
        <w:rPr>
          <w:rFonts w:ascii="Commissioner" w:eastAsia="Calibri" w:hAnsi="Commissioner" w:cs="Calibri"/>
          <w:color w:val="000000"/>
          <w:sz w:val="22"/>
          <w:szCs w:val="22"/>
        </w:rPr>
        <w:t>No</w:t>
      </w:r>
      <w:r w:rsidR="00F76A76" w:rsidRPr="009E43A3">
        <w:rPr>
          <w:rFonts w:ascii="Commissioner" w:eastAsia="Calibri" w:hAnsi="Commissioner" w:cs="Calibri"/>
          <w:color w:val="000000"/>
          <w:sz w:val="22"/>
          <w:szCs w:val="22"/>
        </w:rPr>
        <w:t>ne of the referees can be the same person as the nominator].</w:t>
      </w:r>
    </w:p>
    <w:p w14:paraId="0000007F" w14:textId="4C2D1364" w:rsidR="0008687A" w:rsidRPr="009E43A3" w:rsidRDefault="00B26AE3" w:rsidP="00F76A76">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First </w:t>
      </w:r>
      <w:r w:rsidR="00156A74" w:rsidRPr="009E43A3">
        <w:rPr>
          <w:rFonts w:ascii="Commissioner" w:eastAsia="Calibri" w:hAnsi="Commissioner" w:cs="Calibri"/>
          <w:color w:val="000000"/>
          <w:sz w:val="22"/>
          <w:szCs w:val="22"/>
        </w:rPr>
        <w:t>Name</w:t>
      </w:r>
    </w:p>
    <w:p w14:paraId="00000080"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Surname</w:t>
      </w:r>
    </w:p>
    <w:p w14:paraId="00000081" w14:textId="179AB661"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Profession or </w:t>
      </w:r>
      <w:r w:rsidR="009438DB" w:rsidRPr="009E43A3">
        <w:rPr>
          <w:rFonts w:ascii="Commissioner" w:eastAsia="Calibri" w:hAnsi="Commissioner" w:cs="Calibri"/>
          <w:color w:val="000000"/>
          <w:sz w:val="22"/>
          <w:szCs w:val="22"/>
        </w:rPr>
        <w:t>Position</w:t>
      </w:r>
    </w:p>
    <w:p w14:paraId="00000082"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highlight w:val="white"/>
        </w:rPr>
        <w:t>Academic connection (</w:t>
      </w:r>
      <w:r w:rsidRPr="009E43A3">
        <w:rPr>
          <w:rFonts w:ascii="Commissioner" w:eastAsia="Calibri" w:hAnsi="Commissioner" w:cs="Calibri"/>
          <w:color w:val="000000"/>
          <w:sz w:val="22"/>
          <w:szCs w:val="22"/>
        </w:rPr>
        <w:t>Affiliation)</w:t>
      </w:r>
    </w:p>
    <w:p w14:paraId="00000083"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Country</w:t>
      </w:r>
    </w:p>
    <w:p w14:paraId="00000084"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 xml:space="preserve">Telephone </w:t>
      </w:r>
    </w:p>
    <w:p w14:paraId="00000085" w14:textId="77777777" w:rsidR="0008687A" w:rsidRPr="009E43A3" w:rsidRDefault="00156A74">
      <w:pPr>
        <w:numPr>
          <w:ilvl w:val="0"/>
          <w:numId w:val="5"/>
        </w:numPr>
        <w:pBdr>
          <w:top w:val="nil"/>
          <w:left w:val="nil"/>
          <w:bottom w:val="nil"/>
          <w:right w:val="nil"/>
          <w:between w:val="nil"/>
        </w:pBdr>
        <w:rPr>
          <w:rFonts w:ascii="Commissioner" w:hAnsi="Commissioner"/>
          <w:color w:val="000000"/>
          <w:sz w:val="22"/>
          <w:szCs w:val="22"/>
        </w:rPr>
      </w:pPr>
      <w:r w:rsidRPr="009E43A3">
        <w:rPr>
          <w:rFonts w:ascii="Commissioner" w:eastAsia="Calibri" w:hAnsi="Commissioner" w:cs="Calibri"/>
          <w:color w:val="000000"/>
          <w:sz w:val="22"/>
          <w:szCs w:val="22"/>
        </w:rPr>
        <w:t>Email</w:t>
      </w:r>
    </w:p>
    <w:p w14:paraId="08CC1BAA" w14:textId="77777777" w:rsidR="009438DB" w:rsidRPr="009E43A3" w:rsidRDefault="009438DB" w:rsidP="009438DB">
      <w:pPr>
        <w:pStyle w:val="ListParagraph"/>
        <w:pBdr>
          <w:top w:val="nil"/>
          <w:left w:val="nil"/>
          <w:bottom w:val="nil"/>
          <w:right w:val="nil"/>
          <w:between w:val="nil"/>
        </w:pBdr>
        <w:ind w:left="1080"/>
        <w:rPr>
          <w:rFonts w:ascii="Commissioner" w:eastAsia="Calibri" w:hAnsi="Commissioner" w:cs="Calibri"/>
          <w:color w:val="00B050"/>
          <w:sz w:val="22"/>
          <w:szCs w:val="22"/>
        </w:rPr>
      </w:pPr>
      <w:r w:rsidRPr="009E43A3">
        <w:rPr>
          <w:rFonts w:ascii="Commissioner" w:eastAsia="Calibri" w:hAnsi="Commissioner" w:cs="Calibri"/>
          <w:color w:val="00B050"/>
          <w:sz w:val="22"/>
          <w:szCs w:val="22"/>
        </w:rPr>
        <w:t>(+) field reproducibility</w:t>
      </w:r>
    </w:p>
    <w:p w14:paraId="00000087" w14:textId="77777777" w:rsidR="0008687A" w:rsidRPr="009E43A3" w:rsidRDefault="0008687A">
      <w:pPr>
        <w:pBdr>
          <w:top w:val="nil"/>
          <w:left w:val="nil"/>
          <w:bottom w:val="nil"/>
          <w:right w:val="nil"/>
          <w:between w:val="nil"/>
        </w:pBdr>
        <w:ind w:left="1080"/>
        <w:rPr>
          <w:rFonts w:ascii="Commissioner" w:eastAsia="Calibri" w:hAnsi="Commissioner" w:cs="Calibri"/>
          <w:color w:val="000000"/>
          <w:sz w:val="22"/>
          <w:szCs w:val="22"/>
        </w:rPr>
      </w:pPr>
    </w:p>
    <w:p w14:paraId="00000088" w14:textId="4DD9A5E6" w:rsidR="0008687A" w:rsidRPr="009E43A3" w:rsidRDefault="0013192D">
      <w:pPr>
        <w:ind w:left="720"/>
        <w:jc w:val="both"/>
        <w:rPr>
          <w:rFonts w:ascii="Commissioner" w:eastAsia="Calibri" w:hAnsi="Commissioner" w:cs="Calibri"/>
          <w:color w:val="FF0000"/>
          <w:sz w:val="22"/>
          <w:szCs w:val="22"/>
        </w:rPr>
      </w:pPr>
      <w:bookmarkStart w:id="6" w:name="_Hlk100915007"/>
      <w:r w:rsidRPr="009E43A3">
        <w:rPr>
          <w:rFonts w:ascii="Commissioner" w:eastAsia="Calibri" w:hAnsi="Commissioner" w:cs="Calibri"/>
          <w:color w:val="FF0000"/>
          <w:sz w:val="22"/>
          <w:szCs w:val="22"/>
        </w:rPr>
        <w:t xml:space="preserve">After the submission of the application by the </w:t>
      </w:r>
      <w:r w:rsidR="00FA7AC2" w:rsidRPr="009E43A3">
        <w:rPr>
          <w:rFonts w:ascii="Commissioner" w:eastAsia="Calibri" w:hAnsi="Commissioner" w:cs="Calibri"/>
          <w:color w:val="FF0000"/>
          <w:sz w:val="22"/>
          <w:szCs w:val="22"/>
        </w:rPr>
        <w:t>nominee</w:t>
      </w:r>
      <w:r w:rsidRPr="009E43A3">
        <w:rPr>
          <w:rFonts w:ascii="Commissioner" w:eastAsia="Calibri" w:hAnsi="Commissioner" w:cs="Calibri"/>
          <w:color w:val="FF0000"/>
          <w:sz w:val="22"/>
          <w:szCs w:val="22"/>
        </w:rPr>
        <w:t>, e</w:t>
      </w:r>
      <w:r w:rsidR="00156A74" w:rsidRPr="009E43A3">
        <w:rPr>
          <w:rFonts w:ascii="Commissioner" w:eastAsia="Calibri" w:hAnsi="Commissioner" w:cs="Calibri"/>
          <w:color w:val="FF0000"/>
          <w:sz w:val="22"/>
          <w:szCs w:val="22"/>
        </w:rPr>
        <w:t xml:space="preserve">ach of the referees will receive an automated email, </w:t>
      </w:r>
      <w:r w:rsidR="009C0763" w:rsidRPr="009E43A3">
        <w:rPr>
          <w:rFonts w:ascii="Commissioner" w:eastAsia="Calibri" w:hAnsi="Commissioner" w:cs="Calibri"/>
          <w:color w:val="FF0000"/>
          <w:sz w:val="22"/>
          <w:szCs w:val="22"/>
        </w:rPr>
        <w:t xml:space="preserve">prompting </w:t>
      </w:r>
      <w:r w:rsidR="00335DD5" w:rsidRPr="009E43A3">
        <w:rPr>
          <w:rFonts w:ascii="Commissioner" w:eastAsia="Calibri" w:hAnsi="Commissioner" w:cs="Calibri"/>
          <w:color w:val="FF0000"/>
          <w:sz w:val="22"/>
          <w:szCs w:val="22"/>
        </w:rPr>
        <w:t>them</w:t>
      </w:r>
      <w:r w:rsidR="00156A74" w:rsidRPr="009E43A3">
        <w:rPr>
          <w:rFonts w:ascii="Commissioner" w:eastAsia="Calibri" w:hAnsi="Commissioner" w:cs="Calibri"/>
          <w:color w:val="FF0000"/>
          <w:sz w:val="22"/>
          <w:szCs w:val="22"/>
        </w:rPr>
        <w:t xml:space="preserve"> to reply and submit a reference letter</w:t>
      </w:r>
      <w:r w:rsidRPr="009E43A3">
        <w:rPr>
          <w:rFonts w:ascii="Commissioner" w:eastAsia="Calibri" w:hAnsi="Commissioner" w:cs="Calibri"/>
          <w:color w:val="FF0000"/>
          <w:sz w:val="22"/>
          <w:szCs w:val="22"/>
        </w:rPr>
        <w:t xml:space="preserve"> </w:t>
      </w:r>
      <w:r w:rsidR="00EC3B91" w:rsidRPr="009E43A3">
        <w:rPr>
          <w:rFonts w:ascii="Commissioner" w:eastAsia="Calibri" w:hAnsi="Commissioner" w:cs="Calibri"/>
          <w:color w:val="FF0000"/>
          <w:sz w:val="22"/>
          <w:szCs w:val="22"/>
        </w:rPr>
        <w:t>evaluating</w:t>
      </w:r>
      <w:r w:rsidR="00156A74" w:rsidRPr="009E43A3">
        <w:rPr>
          <w:rFonts w:ascii="Commissioner" w:eastAsia="Calibri" w:hAnsi="Commissioner" w:cs="Calibri"/>
          <w:color w:val="FF0000"/>
          <w:sz w:val="22"/>
          <w:szCs w:val="22"/>
        </w:rPr>
        <w:t xml:space="preserve"> the candidate's work, </w:t>
      </w:r>
      <w:r w:rsidR="00EC3B91" w:rsidRPr="009E43A3">
        <w:rPr>
          <w:rFonts w:ascii="Commissioner" w:eastAsia="Calibri" w:hAnsi="Commissioner" w:cs="Calibri"/>
          <w:color w:val="FF0000"/>
          <w:sz w:val="22"/>
          <w:szCs w:val="22"/>
        </w:rPr>
        <w:t>his</w:t>
      </w:r>
      <w:r w:rsidR="004525FF" w:rsidRPr="009E43A3">
        <w:rPr>
          <w:rFonts w:ascii="Commissioner" w:eastAsia="Calibri" w:hAnsi="Commissioner" w:cs="Calibri"/>
          <w:color w:val="FF0000"/>
          <w:sz w:val="22"/>
          <w:szCs w:val="22"/>
        </w:rPr>
        <w:t xml:space="preserve"> </w:t>
      </w:r>
      <w:r w:rsidR="00EC3B91" w:rsidRPr="009E43A3">
        <w:rPr>
          <w:rFonts w:ascii="Commissioner" w:eastAsia="Calibri" w:hAnsi="Commissioner" w:cs="Calibri"/>
          <w:color w:val="FF0000"/>
          <w:sz w:val="22"/>
          <w:szCs w:val="22"/>
        </w:rPr>
        <w:t>/</w:t>
      </w:r>
      <w:r w:rsidR="004525FF" w:rsidRPr="009E43A3">
        <w:rPr>
          <w:rFonts w:ascii="Commissioner" w:eastAsia="Calibri" w:hAnsi="Commissioner" w:cs="Calibri"/>
          <w:color w:val="FF0000"/>
          <w:sz w:val="22"/>
          <w:szCs w:val="22"/>
        </w:rPr>
        <w:t xml:space="preserve"> </w:t>
      </w:r>
      <w:r w:rsidR="00EC3B91" w:rsidRPr="009E43A3">
        <w:rPr>
          <w:rFonts w:ascii="Commissioner" w:eastAsia="Calibri" w:hAnsi="Commissioner" w:cs="Calibri"/>
          <w:color w:val="FF0000"/>
          <w:sz w:val="22"/>
          <w:szCs w:val="22"/>
        </w:rPr>
        <w:t>her</w:t>
      </w:r>
      <w:r w:rsidR="00156A74" w:rsidRPr="009E43A3">
        <w:rPr>
          <w:rFonts w:ascii="Commissioner" w:eastAsia="Calibri" w:hAnsi="Commissioner" w:cs="Calibri"/>
          <w:color w:val="FF0000"/>
          <w:sz w:val="22"/>
          <w:szCs w:val="22"/>
        </w:rPr>
        <w:t xml:space="preserve"> </w:t>
      </w:r>
      <w:proofErr w:type="gramStart"/>
      <w:r w:rsidR="00F90502" w:rsidRPr="009E43A3">
        <w:rPr>
          <w:rFonts w:ascii="Commissioner" w:eastAsia="Calibri" w:hAnsi="Commissioner" w:cs="Calibri"/>
          <w:color w:val="FF0000"/>
          <w:sz w:val="22"/>
          <w:szCs w:val="22"/>
        </w:rPr>
        <w:t>prospects</w:t>
      </w:r>
      <w:proofErr w:type="gramEnd"/>
      <w:r w:rsidR="00F90502" w:rsidRPr="009E43A3">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 xml:space="preserve">and </w:t>
      </w:r>
      <w:r w:rsidRPr="009E43A3">
        <w:rPr>
          <w:rFonts w:ascii="Commissioner" w:eastAsia="Calibri" w:hAnsi="Commissioner" w:cs="Calibri"/>
          <w:color w:val="FF0000"/>
          <w:sz w:val="22"/>
          <w:szCs w:val="22"/>
        </w:rPr>
        <w:t>his</w:t>
      </w:r>
      <w:r w:rsidR="00FA7AC2"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w:t>
      </w:r>
      <w:r w:rsidR="00FA7AC2"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her</w:t>
      </w:r>
      <w:r w:rsidR="00FA7AC2" w:rsidRPr="009E43A3">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personal</w:t>
      </w:r>
      <w:r w:rsidR="009C0763" w:rsidRPr="009E43A3">
        <w:rPr>
          <w:rFonts w:ascii="Commissioner" w:eastAsia="Calibri" w:hAnsi="Commissioner" w:cs="Calibri"/>
          <w:color w:val="FF0000"/>
          <w:sz w:val="22"/>
          <w:szCs w:val="22"/>
        </w:rPr>
        <w:t xml:space="preserve"> character</w:t>
      </w:r>
      <w:r w:rsidR="00156A74" w:rsidRPr="009E43A3">
        <w:rPr>
          <w:rFonts w:ascii="Commissioner" w:eastAsia="Calibri" w:hAnsi="Commissioner" w:cs="Calibri"/>
          <w:color w:val="FF0000"/>
          <w:sz w:val="22"/>
          <w:szCs w:val="22"/>
        </w:rPr>
        <w:t>. The referees should be scientists</w:t>
      </w:r>
      <w:r w:rsidR="00EC3B91" w:rsidRPr="009E43A3">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from the</w:t>
      </w:r>
      <w:r w:rsidR="00FA7AC2" w:rsidRPr="009E43A3">
        <w:rPr>
          <w:rFonts w:ascii="Commissioner" w:eastAsia="Calibri" w:hAnsi="Commissioner" w:cs="Calibri"/>
          <w:color w:val="FF0000"/>
          <w:sz w:val="22"/>
          <w:szCs w:val="22"/>
        </w:rPr>
        <w:t xml:space="preserve"> </w:t>
      </w:r>
      <w:r w:rsidRPr="009E43A3">
        <w:rPr>
          <w:rFonts w:ascii="Commissioner" w:eastAsia="Calibri" w:hAnsi="Commissioner" w:cs="Calibri"/>
          <w:color w:val="FF0000"/>
          <w:sz w:val="22"/>
          <w:szCs w:val="22"/>
        </w:rPr>
        <w:t>candidate’s are</w:t>
      </w:r>
      <w:r w:rsidR="00FA7AC2" w:rsidRPr="009E43A3">
        <w:rPr>
          <w:rFonts w:ascii="Commissioner" w:eastAsia="Calibri" w:hAnsi="Commissioner" w:cs="Calibri"/>
          <w:color w:val="FF0000"/>
          <w:sz w:val="22"/>
          <w:szCs w:val="22"/>
        </w:rPr>
        <w:t>a</w:t>
      </w:r>
      <w:r w:rsidRPr="009E43A3">
        <w:rPr>
          <w:rFonts w:ascii="Commissioner" w:eastAsia="Calibri" w:hAnsi="Commissioner" w:cs="Calibri"/>
          <w:color w:val="FF0000"/>
          <w:sz w:val="22"/>
          <w:szCs w:val="22"/>
        </w:rPr>
        <w:t xml:space="preserve"> of expertise</w:t>
      </w:r>
      <w:r w:rsidR="00156A74" w:rsidRPr="009E43A3">
        <w:rPr>
          <w:rFonts w:ascii="Commissioner" w:eastAsia="Calibri" w:hAnsi="Commissioner" w:cs="Calibri"/>
          <w:color w:val="FF0000"/>
          <w:sz w:val="22"/>
          <w:szCs w:val="22"/>
        </w:rPr>
        <w:t>. Th</w:t>
      </w:r>
      <w:r w:rsidR="009C0763" w:rsidRPr="009E43A3">
        <w:rPr>
          <w:rFonts w:ascii="Commissioner" w:eastAsia="Calibri" w:hAnsi="Commissioner" w:cs="Calibri"/>
          <w:color w:val="FF0000"/>
          <w:sz w:val="22"/>
          <w:szCs w:val="22"/>
        </w:rPr>
        <w:t>ree</w:t>
      </w:r>
      <w:r w:rsidRPr="009E43A3">
        <w:rPr>
          <w:rFonts w:ascii="Commissioner" w:eastAsia="Calibri" w:hAnsi="Commissioner" w:cs="Calibri"/>
          <w:color w:val="FF0000"/>
          <w:sz w:val="22"/>
          <w:szCs w:val="22"/>
        </w:rPr>
        <w:t xml:space="preserve"> letters</w:t>
      </w:r>
      <w:r w:rsidR="00FA7AC2" w:rsidRPr="009E43A3">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 xml:space="preserve">should be </w:t>
      </w:r>
      <w:r w:rsidR="009C0763" w:rsidRPr="009E43A3">
        <w:rPr>
          <w:rFonts w:ascii="Commissioner" w:eastAsia="Calibri" w:hAnsi="Commissioner" w:cs="Calibri"/>
          <w:color w:val="FF0000"/>
          <w:sz w:val="22"/>
          <w:szCs w:val="22"/>
        </w:rPr>
        <w:t>submitted</w:t>
      </w:r>
      <w:r w:rsidR="00156A74" w:rsidRPr="009E43A3">
        <w:rPr>
          <w:rFonts w:ascii="Commissioner" w:eastAsia="Calibri" w:hAnsi="Commissioner" w:cs="Calibri"/>
          <w:color w:val="FF0000"/>
          <w:sz w:val="22"/>
          <w:szCs w:val="22"/>
        </w:rPr>
        <w:t xml:space="preserve"> in total (one per referee</w:t>
      </w:r>
      <w:proofErr w:type="gramStart"/>
      <w:r w:rsidR="00156A74" w:rsidRPr="009E43A3">
        <w:rPr>
          <w:rFonts w:ascii="Commissioner" w:eastAsia="Calibri" w:hAnsi="Commissioner" w:cs="Calibri"/>
          <w:color w:val="FF0000"/>
          <w:sz w:val="22"/>
          <w:szCs w:val="22"/>
        </w:rPr>
        <w:t>)</w:t>
      </w:r>
      <w:proofErr w:type="gramEnd"/>
      <w:r w:rsidR="00156A74" w:rsidRPr="009E43A3">
        <w:rPr>
          <w:rFonts w:ascii="Commissioner" w:eastAsia="Calibri" w:hAnsi="Commissioner" w:cs="Calibri"/>
          <w:color w:val="FF0000"/>
          <w:sz w:val="22"/>
          <w:szCs w:val="22"/>
        </w:rPr>
        <w:t xml:space="preserve"> and </w:t>
      </w:r>
      <w:r w:rsidR="009C0763" w:rsidRPr="009E43A3">
        <w:rPr>
          <w:rFonts w:ascii="Commissioner" w:eastAsia="Calibri" w:hAnsi="Commissioner" w:cs="Calibri"/>
          <w:color w:val="FF0000"/>
          <w:sz w:val="22"/>
          <w:szCs w:val="22"/>
        </w:rPr>
        <w:t xml:space="preserve">these </w:t>
      </w:r>
      <w:r w:rsidR="00156A74" w:rsidRPr="009E43A3">
        <w:rPr>
          <w:rFonts w:ascii="Commissioner" w:eastAsia="Calibri" w:hAnsi="Commissioner" w:cs="Calibri"/>
          <w:color w:val="FF0000"/>
          <w:sz w:val="22"/>
          <w:szCs w:val="22"/>
        </w:rPr>
        <w:t>are confidential.</w:t>
      </w:r>
      <w:r w:rsidR="00156A74" w:rsidRPr="009E43A3">
        <w:rPr>
          <w:rFonts w:ascii="Commissioner" w:hAnsi="Commissioner"/>
          <w:sz w:val="22"/>
          <w:szCs w:val="22"/>
        </w:rPr>
        <w:t xml:space="preserve"> </w:t>
      </w:r>
      <w:r w:rsidR="00156A74" w:rsidRPr="009E43A3">
        <w:rPr>
          <w:rFonts w:ascii="Commissioner" w:eastAsia="Calibri" w:hAnsi="Commissioner" w:cs="Calibri"/>
          <w:color w:val="FF0000"/>
          <w:sz w:val="22"/>
          <w:szCs w:val="22"/>
        </w:rPr>
        <w:t xml:space="preserve">The referees </w:t>
      </w:r>
      <w:r w:rsidR="00EC3B91" w:rsidRPr="009E43A3">
        <w:rPr>
          <w:rFonts w:ascii="Commissioner" w:eastAsia="Calibri" w:hAnsi="Commissioner" w:cs="Calibri"/>
          <w:color w:val="FF0000"/>
          <w:sz w:val="22"/>
          <w:szCs w:val="22"/>
        </w:rPr>
        <w:t xml:space="preserve">only </w:t>
      </w:r>
      <w:r w:rsidR="00156A74" w:rsidRPr="009E43A3">
        <w:rPr>
          <w:rFonts w:ascii="Commissioner" w:eastAsia="Calibri" w:hAnsi="Commissioner" w:cs="Calibri"/>
          <w:color w:val="FF0000"/>
          <w:sz w:val="22"/>
          <w:szCs w:val="22"/>
        </w:rPr>
        <w:t xml:space="preserve">receive </w:t>
      </w:r>
      <w:r w:rsidR="009C0763" w:rsidRPr="009E43A3">
        <w:rPr>
          <w:rFonts w:ascii="Commissioner" w:eastAsia="Calibri" w:hAnsi="Commissioner" w:cs="Calibri"/>
          <w:color w:val="FF0000"/>
          <w:sz w:val="22"/>
          <w:szCs w:val="22"/>
        </w:rPr>
        <w:t xml:space="preserve">the information submitted in </w:t>
      </w:r>
      <w:r w:rsidR="00156A74" w:rsidRPr="009E43A3">
        <w:rPr>
          <w:rFonts w:ascii="Commissioner" w:eastAsia="Calibri" w:hAnsi="Commissioner" w:cs="Calibri"/>
          <w:color w:val="FF0000"/>
          <w:sz w:val="22"/>
          <w:szCs w:val="22"/>
        </w:rPr>
        <w:t>fields 1,</w:t>
      </w:r>
      <w:r w:rsidR="00572D0E" w:rsidRPr="009E43A3">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2, 3, 20, 24,</w:t>
      </w:r>
      <w:r w:rsidR="00572D0E" w:rsidRPr="009E43A3">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25,</w:t>
      </w:r>
      <w:r w:rsidR="00572D0E" w:rsidRPr="009E43A3">
        <w:rPr>
          <w:rFonts w:ascii="Commissioner" w:eastAsia="Calibri" w:hAnsi="Commissioner" w:cs="Calibri"/>
          <w:color w:val="FF0000"/>
          <w:sz w:val="22"/>
          <w:szCs w:val="22"/>
        </w:rPr>
        <w:t xml:space="preserve"> </w:t>
      </w:r>
      <w:r w:rsidR="00156A74" w:rsidRPr="009E43A3">
        <w:rPr>
          <w:rFonts w:ascii="Commissioner" w:eastAsia="Calibri" w:hAnsi="Commissioner" w:cs="Calibri"/>
          <w:color w:val="FF0000"/>
          <w:sz w:val="22"/>
          <w:szCs w:val="22"/>
        </w:rPr>
        <w:t>26 and 27 of the candidate's application via the email they will receive.</w:t>
      </w:r>
    </w:p>
    <w:bookmarkEnd w:id="6"/>
    <w:p w14:paraId="7F9E4DF6" w14:textId="77777777" w:rsidR="00EC3B91" w:rsidRPr="009E43A3" w:rsidRDefault="00EC3B91">
      <w:pPr>
        <w:ind w:left="720"/>
        <w:jc w:val="both"/>
        <w:rPr>
          <w:rFonts w:ascii="Commissioner" w:eastAsia="Calibri" w:hAnsi="Commissioner" w:cs="Calibri"/>
          <w:sz w:val="22"/>
          <w:szCs w:val="22"/>
        </w:rPr>
      </w:pPr>
    </w:p>
    <w:p w14:paraId="00000089" w14:textId="6AB2DF79" w:rsidR="0008687A" w:rsidRPr="009E43A3" w:rsidRDefault="00156A74">
      <w:pPr>
        <w:numPr>
          <w:ilvl w:val="0"/>
          <w:numId w:val="6"/>
        </w:numPr>
        <w:pBdr>
          <w:top w:val="nil"/>
          <w:left w:val="nil"/>
          <w:bottom w:val="nil"/>
          <w:right w:val="nil"/>
          <w:between w:val="nil"/>
        </w:pBdr>
        <w:rPr>
          <w:rFonts w:ascii="Commissioner" w:eastAsia="Calibri" w:hAnsi="Commissioner" w:cs="Calibri"/>
          <w:sz w:val="22"/>
          <w:szCs w:val="22"/>
        </w:rPr>
      </w:pPr>
      <w:r w:rsidRPr="009E43A3">
        <w:rPr>
          <w:rFonts w:ascii="Commissioner" w:eastAsia="Calibri" w:hAnsi="Commissioner" w:cs="Calibri"/>
          <w:color w:val="000000"/>
          <w:sz w:val="22"/>
          <w:szCs w:val="22"/>
        </w:rPr>
        <w:t>Attached documents</w:t>
      </w:r>
      <w:r w:rsidR="00FA7AC2" w:rsidRPr="009E43A3">
        <w:rPr>
          <w:rFonts w:ascii="Commissioner" w:eastAsia="Calibri" w:hAnsi="Commissioner" w:cs="Calibri"/>
          <w:color w:val="000000"/>
          <w:sz w:val="22"/>
          <w:szCs w:val="22"/>
        </w:rPr>
        <w:t xml:space="preserve"> </w:t>
      </w:r>
      <w:r w:rsidR="00197CB7" w:rsidRPr="009E43A3">
        <w:rPr>
          <w:rFonts w:ascii="Commissioner" w:eastAsia="Calibri" w:hAnsi="Commissioner" w:cs="Calibri"/>
          <w:color w:val="000000"/>
          <w:sz w:val="22"/>
          <w:szCs w:val="22"/>
        </w:rPr>
        <w:t>(in English or in Greek)</w:t>
      </w:r>
    </w:p>
    <w:p w14:paraId="357EBFE8" w14:textId="6CFCC155" w:rsidR="00FA7AC2" w:rsidRPr="009E43A3" w:rsidRDefault="0013192D" w:rsidP="00FA7AC2">
      <w:pPr>
        <w:pBdr>
          <w:top w:val="nil"/>
          <w:left w:val="nil"/>
          <w:bottom w:val="nil"/>
          <w:right w:val="nil"/>
          <w:between w:val="nil"/>
        </w:pBdr>
        <w:ind w:left="720"/>
        <w:rPr>
          <w:rFonts w:ascii="Commissioner" w:eastAsia="Calibri" w:hAnsi="Commissioner" w:cs="Calibri"/>
          <w:color w:val="000000"/>
          <w:sz w:val="22"/>
          <w:szCs w:val="22"/>
        </w:rPr>
      </w:pPr>
      <w:bookmarkStart w:id="7" w:name="_Hlk100915873"/>
      <w:r w:rsidRPr="009E43A3">
        <w:rPr>
          <w:rFonts w:ascii="Commissioner" w:eastAsia="Calibri" w:hAnsi="Commissioner" w:cs="Calibri"/>
          <w:color w:val="000000"/>
          <w:sz w:val="22"/>
          <w:szCs w:val="22"/>
        </w:rPr>
        <w:t>1.</w:t>
      </w:r>
      <w:r w:rsidRPr="009E43A3">
        <w:rPr>
          <w:rFonts w:ascii="Commissioner" w:hAnsi="Commissioner"/>
          <w:sz w:val="22"/>
          <w:szCs w:val="22"/>
        </w:rPr>
        <w:t xml:space="preserve"> </w:t>
      </w:r>
      <w:r w:rsidRPr="009E43A3">
        <w:rPr>
          <w:rFonts w:ascii="Commissioner" w:eastAsia="Calibri" w:hAnsi="Commissioner" w:cs="Calibri"/>
          <w:color w:val="000000"/>
          <w:sz w:val="22"/>
          <w:szCs w:val="22"/>
        </w:rPr>
        <w:t>The candidate’s written consent for his</w:t>
      </w:r>
      <w:r w:rsidR="00FA7AC2" w:rsidRPr="009E43A3">
        <w:rPr>
          <w:rFonts w:ascii="Commissioner" w:eastAsia="Calibri" w:hAnsi="Commissioner" w:cs="Calibri"/>
          <w:color w:val="000000"/>
          <w:sz w:val="22"/>
          <w:szCs w:val="22"/>
        </w:rPr>
        <w:t xml:space="preserve"> </w:t>
      </w:r>
      <w:r w:rsidRPr="009E43A3">
        <w:rPr>
          <w:rFonts w:ascii="Commissioner" w:eastAsia="Calibri" w:hAnsi="Commissioner" w:cs="Calibri"/>
          <w:color w:val="000000"/>
          <w:sz w:val="22"/>
          <w:szCs w:val="22"/>
        </w:rPr>
        <w:t>/</w:t>
      </w:r>
      <w:r w:rsidR="00FA7AC2" w:rsidRPr="009E43A3">
        <w:rPr>
          <w:rFonts w:ascii="Commissioner" w:eastAsia="Calibri" w:hAnsi="Commissioner" w:cs="Calibri"/>
          <w:color w:val="000000"/>
          <w:sz w:val="22"/>
          <w:szCs w:val="22"/>
        </w:rPr>
        <w:t xml:space="preserve"> </w:t>
      </w:r>
      <w:r w:rsidRPr="009E43A3">
        <w:rPr>
          <w:rFonts w:ascii="Commissioner" w:eastAsia="Calibri" w:hAnsi="Commissioner" w:cs="Calibri"/>
          <w:color w:val="000000"/>
          <w:sz w:val="22"/>
          <w:szCs w:val="22"/>
        </w:rPr>
        <w:t xml:space="preserve">her nomination. </w:t>
      </w:r>
    </w:p>
    <w:p w14:paraId="22AEE48C" w14:textId="02627E94" w:rsidR="00FA7AC2" w:rsidRPr="009E43A3" w:rsidRDefault="0013192D" w:rsidP="00FA7AC2">
      <w:pPr>
        <w:pBdr>
          <w:top w:val="nil"/>
          <w:left w:val="nil"/>
          <w:bottom w:val="nil"/>
          <w:right w:val="nil"/>
          <w:between w:val="nil"/>
        </w:pBdr>
        <w:ind w:left="720"/>
        <w:rPr>
          <w:rFonts w:ascii="Commissioner" w:eastAsia="Calibri" w:hAnsi="Commissioner" w:cs="Calibri"/>
          <w:color w:val="000000"/>
          <w:sz w:val="22"/>
          <w:szCs w:val="22"/>
        </w:rPr>
      </w:pPr>
      <w:r w:rsidRPr="009E43A3">
        <w:rPr>
          <w:rFonts w:ascii="Commissioner" w:eastAsia="Calibri" w:hAnsi="Commissioner" w:cs="Calibri"/>
          <w:color w:val="000000"/>
          <w:sz w:val="22"/>
          <w:szCs w:val="22"/>
        </w:rPr>
        <w:t xml:space="preserve">2. A full curriculum vitae (please include father’s </w:t>
      </w:r>
      <w:r w:rsidR="009C0763" w:rsidRPr="009E43A3">
        <w:rPr>
          <w:rFonts w:ascii="Commissioner" w:eastAsia="Calibri" w:hAnsi="Commissioner" w:cs="Calibri"/>
          <w:color w:val="000000"/>
          <w:sz w:val="22"/>
          <w:szCs w:val="22"/>
        </w:rPr>
        <w:t xml:space="preserve">full </w:t>
      </w:r>
      <w:r w:rsidRPr="009E43A3">
        <w:rPr>
          <w:rFonts w:ascii="Commissioner" w:eastAsia="Calibri" w:hAnsi="Commissioner" w:cs="Calibri"/>
          <w:color w:val="000000"/>
          <w:sz w:val="22"/>
          <w:szCs w:val="22"/>
        </w:rPr>
        <w:t xml:space="preserve">name, date of birth, tax registration no., I.D. or passport number, home and work address, tel. no., e-mail address, </w:t>
      </w:r>
      <w:proofErr w:type="spellStart"/>
      <w:r w:rsidRPr="009E43A3">
        <w:rPr>
          <w:rFonts w:ascii="Commissioner" w:eastAsia="Calibri" w:hAnsi="Commissioner" w:cs="Calibri"/>
          <w:color w:val="000000"/>
          <w:sz w:val="22"/>
          <w:szCs w:val="22"/>
        </w:rPr>
        <w:t>etc</w:t>
      </w:r>
      <w:proofErr w:type="spellEnd"/>
      <w:r w:rsidRPr="009E43A3">
        <w:rPr>
          <w:rFonts w:ascii="Commissioner" w:eastAsia="Calibri" w:hAnsi="Commissioner" w:cs="Calibri"/>
          <w:color w:val="000000"/>
          <w:sz w:val="22"/>
          <w:szCs w:val="22"/>
        </w:rPr>
        <w:t>).</w:t>
      </w:r>
    </w:p>
    <w:p w14:paraId="0000008C" w14:textId="1B1AF4C0" w:rsidR="0008687A" w:rsidRPr="009E43A3" w:rsidRDefault="0013192D" w:rsidP="00FA7AC2">
      <w:pPr>
        <w:pBdr>
          <w:top w:val="nil"/>
          <w:left w:val="nil"/>
          <w:bottom w:val="nil"/>
          <w:right w:val="nil"/>
          <w:between w:val="nil"/>
        </w:pBdr>
        <w:ind w:left="720"/>
        <w:rPr>
          <w:rFonts w:ascii="Commissioner" w:eastAsia="Calibri" w:hAnsi="Commissioner" w:cs="Calibri"/>
          <w:sz w:val="22"/>
          <w:szCs w:val="22"/>
        </w:rPr>
      </w:pPr>
      <w:r w:rsidRPr="009E43A3">
        <w:rPr>
          <w:rFonts w:ascii="Commissioner" w:eastAsia="Calibri" w:hAnsi="Commissioner" w:cs="Calibri"/>
          <w:color w:val="000000"/>
          <w:sz w:val="22"/>
          <w:szCs w:val="22"/>
        </w:rPr>
        <w:t xml:space="preserve">3. </w:t>
      </w:r>
      <w:r w:rsidR="00156A74" w:rsidRPr="009E43A3">
        <w:rPr>
          <w:rFonts w:ascii="Commissioner" w:eastAsia="Calibri" w:hAnsi="Commissioner" w:cs="Calibri"/>
          <w:color w:val="000000"/>
          <w:sz w:val="22"/>
          <w:szCs w:val="22"/>
        </w:rPr>
        <w:t xml:space="preserve">E1 </w:t>
      </w:r>
      <w:r w:rsidR="008D33B9" w:rsidRPr="009E43A3">
        <w:rPr>
          <w:rFonts w:ascii="Commissioner" w:eastAsia="Calibri" w:hAnsi="Commissioner" w:cs="Calibri"/>
          <w:color w:val="000000"/>
          <w:sz w:val="22"/>
          <w:szCs w:val="22"/>
        </w:rPr>
        <w:t xml:space="preserve">(Income tax declaration form) </w:t>
      </w:r>
      <w:r w:rsidR="009C0763" w:rsidRPr="009E43A3">
        <w:rPr>
          <w:rFonts w:ascii="Commissioner" w:eastAsia="Calibri" w:hAnsi="Commissioner" w:cs="Calibri"/>
          <w:color w:val="000000"/>
          <w:sz w:val="22"/>
          <w:szCs w:val="22"/>
        </w:rPr>
        <w:t xml:space="preserve">in which </w:t>
      </w:r>
      <w:r w:rsidR="00156A74" w:rsidRPr="009E43A3">
        <w:rPr>
          <w:rFonts w:ascii="Commissioner" w:eastAsia="Calibri" w:hAnsi="Commissioner" w:cs="Calibri"/>
          <w:color w:val="000000"/>
          <w:sz w:val="22"/>
          <w:szCs w:val="22"/>
        </w:rPr>
        <w:t xml:space="preserve">the </w:t>
      </w:r>
      <w:r w:rsidR="003E75F7" w:rsidRPr="009E43A3">
        <w:rPr>
          <w:rFonts w:ascii="Commissioner" w:eastAsia="Calibri" w:hAnsi="Commissioner" w:cs="Calibri"/>
          <w:color w:val="000000"/>
          <w:sz w:val="22"/>
          <w:szCs w:val="22"/>
        </w:rPr>
        <w:t>dependent</w:t>
      </w:r>
      <w:r w:rsidR="00156A74" w:rsidRPr="009E43A3">
        <w:rPr>
          <w:rFonts w:ascii="Commissioner" w:eastAsia="Calibri" w:hAnsi="Commissioner" w:cs="Calibri"/>
          <w:color w:val="000000"/>
          <w:sz w:val="22"/>
          <w:szCs w:val="22"/>
        </w:rPr>
        <w:t xml:space="preserve"> members will be listed (in case the candidacy concerns mothers</w:t>
      </w:r>
      <w:r w:rsidR="009C0763" w:rsidRPr="009E43A3">
        <w:rPr>
          <w:rFonts w:ascii="Commissioner" w:eastAsia="Calibri" w:hAnsi="Commissioner" w:cs="Calibri"/>
          <w:color w:val="000000"/>
          <w:sz w:val="22"/>
          <w:szCs w:val="22"/>
        </w:rPr>
        <w:t xml:space="preserve"> and this information </w:t>
      </w:r>
      <w:r w:rsidR="003E65A9" w:rsidRPr="009E43A3">
        <w:rPr>
          <w:rFonts w:ascii="Commissioner" w:eastAsia="Calibri" w:hAnsi="Commissioner" w:cs="Calibri"/>
          <w:color w:val="000000"/>
          <w:sz w:val="22"/>
          <w:szCs w:val="22"/>
        </w:rPr>
        <w:t xml:space="preserve">is relevant to their eligibility </w:t>
      </w:r>
      <w:r w:rsidR="003E75F7" w:rsidRPr="009E43A3">
        <w:rPr>
          <w:rFonts w:ascii="Commissioner" w:eastAsia="Calibri" w:hAnsi="Commissioner" w:cs="Calibri"/>
          <w:color w:val="000000"/>
          <w:sz w:val="22"/>
          <w:szCs w:val="22"/>
        </w:rPr>
        <w:t xml:space="preserve">regarding </w:t>
      </w:r>
      <w:r w:rsidR="003E65A9" w:rsidRPr="009E43A3">
        <w:rPr>
          <w:rFonts w:ascii="Commissioner" w:eastAsia="Calibri" w:hAnsi="Commissioner" w:cs="Calibri"/>
          <w:color w:val="000000"/>
          <w:sz w:val="22"/>
          <w:szCs w:val="22"/>
        </w:rPr>
        <w:t>their date of birth</w:t>
      </w:r>
      <w:r w:rsidR="00FA7AC2" w:rsidRPr="009E43A3">
        <w:rPr>
          <w:rFonts w:ascii="Commissioner" w:eastAsia="Calibri" w:hAnsi="Commissioner" w:cs="Calibri"/>
          <w:color w:val="000000"/>
          <w:sz w:val="22"/>
          <w:szCs w:val="22"/>
        </w:rPr>
        <w:t>)</w:t>
      </w:r>
      <w:r w:rsidR="00156A74" w:rsidRPr="009E43A3">
        <w:rPr>
          <w:rFonts w:ascii="Commissioner" w:eastAsia="Calibri" w:hAnsi="Commissioner" w:cs="Calibri"/>
          <w:color w:val="000000"/>
          <w:sz w:val="22"/>
          <w:szCs w:val="22"/>
        </w:rPr>
        <w:t xml:space="preserve">. </w:t>
      </w:r>
    </w:p>
    <w:bookmarkEnd w:id="7"/>
    <w:p w14:paraId="0000008D" w14:textId="77777777" w:rsidR="0008687A" w:rsidRPr="009E43A3" w:rsidRDefault="0008687A">
      <w:pPr>
        <w:rPr>
          <w:rFonts w:ascii="Commissioner" w:eastAsia="Calibri" w:hAnsi="Commissioner" w:cs="Calibri"/>
          <w:b/>
          <w:sz w:val="22"/>
          <w:szCs w:val="22"/>
        </w:rPr>
      </w:pPr>
    </w:p>
    <w:p w14:paraId="0000008E" w14:textId="77777777" w:rsidR="0008687A" w:rsidRPr="009E43A3" w:rsidRDefault="0008687A">
      <w:pPr>
        <w:rPr>
          <w:rFonts w:ascii="Commissioner" w:eastAsia="Calibri" w:hAnsi="Commissioner" w:cs="Calibri"/>
          <w:b/>
          <w:sz w:val="22"/>
          <w:szCs w:val="22"/>
        </w:rPr>
      </w:pPr>
    </w:p>
    <w:p w14:paraId="0000008F" w14:textId="77777777" w:rsidR="0008687A" w:rsidRPr="009E43A3" w:rsidRDefault="0008687A">
      <w:pPr>
        <w:rPr>
          <w:rFonts w:ascii="Commissioner" w:eastAsia="Calibri" w:hAnsi="Commissioner" w:cs="Calibri"/>
          <w:b/>
          <w:sz w:val="22"/>
          <w:szCs w:val="22"/>
        </w:rPr>
      </w:pPr>
    </w:p>
    <w:p w14:paraId="00000090" w14:textId="38E8D6F3" w:rsidR="0008687A" w:rsidRPr="009E43A3" w:rsidRDefault="0008687A">
      <w:pPr>
        <w:rPr>
          <w:rFonts w:ascii="Commissioner" w:eastAsia="Calibri" w:hAnsi="Commissioner" w:cs="Calibri"/>
          <w:b/>
          <w:sz w:val="22"/>
          <w:szCs w:val="22"/>
        </w:rPr>
      </w:pPr>
    </w:p>
    <w:p w14:paraId="578B01F7" w14:textId="0AD74AD5" w:rsidR="008D33B9" w:rsidRPr="009E43A3" w:rsidRDefault="008D33B9">
      <w:pPr>
        <w:rPr>
          <w:rFonts w:ascii="Commissioner" w:eastAsia="Calibri" w:hAnsi="Commissioner" w:cs="Calibri"/>
          <w:b/>
          <w:sz w:val="22"/>
          <w:szCs w:val="22"/>
        </w:rPr>
      </w:pPr>
    </w:p>
    <w:p w14:paraId="005E88A7" w14:textId="45AD15C8" w:rsidR="008D33B9" w:rsidRPr="009E43A3" w:rsidRDefault="008D33B9">
      <w:pPr>
        <w:rPr>
          <w:rFonts w:ascii="Commissioner" w:eastAsia="Calibri" w:hAnsi="Commissioner" w:cs="Calibri"/>
          <w:b/>
          <w:sz w:val="22"/>
          <w:szCs w:val="22"/>
        </w:rPr>
      </w:pPr>
    </w:p>
    <w:p w14:paraId="1C296C75" w14:textId="7C327B59" w:rsidR="008D33B9" w:rsidRPr="009E43A3" w:rsidRDefault="008D33B9">
      <w:pPr>
        <w:rPr>
          <w:rFonts w:ascii="Commissioner" w:eastAsia="Calibri" w:hAnsi="Commissioner" w:cs="Calibri"/>
          <w:b/>
          <w:sz w:val="22"/>
          <w:szCs w:val="22"/>
        </w:rPr>
      </w:pPr>
    </w:p>
    <w:p w14:paraId="37B30409" w14:textId="69AEAD1A" w:rsidR="008D33B9" w:rsidRPr="009E43A3" w:rsidRDefault="008D33B9">
      <w:pPr>
        <w:rPr>
          <w:rFonts w:ascii="Commissioner" w:eastAsia="Calibri" w:hAnsi="Commissioner" w:cs="Calibri"/>
          <w:b/>
          <w:sz w:val="22"/>
          <w:szCs w:val="22"/>
        </w:rPr>
      </w:pPr>
    </w:p>
    <w:p w14:paraId="6D33A47F" w14:textId="713A851C" w:rsidR="008D33B9" w:rsidRPr="009E43A3" w:rsidRDefault="008D33B9">
      <w:pPr>
        <w:rPr>
          <w:rFonts w:ascii="Commissioner" w:eastAsia="Calibri" w:hAnsi="Commissioner" w:cs="Calibri"/>
          <w:b/>
          <w:sz w:val="22"/>
          <w:szCs w:val="22"/>
        </w:rPr>
      </w:pPr>
    </w:p>
    <w:p w14:paraId="4B97A83F" w14:textId="77777777" w:rsidR="00963FAC" w:rsidRPr="009E43A3" w:rsidRDefault="00963FAC" w:rsidP="009A4FFC">
      <w:pPr>
        <w:pBdr>
          <w:top w:val="nil"/>
          <w:left w:val="nil"/>
          <w:bottom w:val="nil"/>
          <w:right w:val="nil"/>
          <w:between w:val="nil"/>
        </w:pBdr>
        <w:rPr>
          <w:rFonts w:ascii="Commissioner" w:eastAsia="Calibri" w:hAnsi="Commissioner" w:cs="Calibri"/>
          <w:sz w:val="22"/>
          <w:szCs w:val="22"/>
        </w:rPr>
      </w:pPr>
      <w:bookmarkStart w:id="8" w:name="_2et92p0" w:colFirst="0" w:colLast="0"/>
      <w:bookmarkEnd w:id="8"/>
    </w:p>
    <w:sectPr w:rsidR="00963FAC" w:rsidRPr="009E43A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ommissioner">
    <w:panose1 w:val="00000000000000000000"/>
    <w:charset w:val="00"/>
    <w:family w:val="auto"/>
    <w:pitch w:val="variable"/>
    <w:sig w:usb0="A00002F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5471"/>
    <w:multiLevelType w:val="multilevel"/>
    <w:tmpl w:val="8F287E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A2559"/>
    <w:multiLevelType w:val="multilevel"/>
    <w:tmpl w:val="F086F324"/>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7B5A12"/>
    <w:multiLevelType w:val="multilevel"/>
    <w:tmpl w:val="8F287E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646DE6"/>
    <w:multiLevelType w:val="multilevel"/>
    <w:tmpl w:val="9F5649C6"/>
    <w:lvl w:ilvl="0">
      <w:start w:val="1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D1A0BFD"/>
    <w:multiLevelType w:val="hybridMultilevel"/>
    <w:tmpl w:val="2EBC4616"/>
    <w:lvl w:ilvl="0" w:tplc="DD14DE00">
      <w:start w:val="6"/>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95012"/>
    <w:multiLevelType w:val="multilevel"/>
    <w:tmpl w:val="F614FC8A"/>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71F6E9B"/>
    <w:multiLevelType w:val="hybridMultilevel"/>
    <w:tmpl w:val="31F04BDA"/>
    <w:lvl w:ilvl="0" w:tplc="796A3F5C">
      <w:start w:val="3"/>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C827CF9"/>
    <w:multiLevelType w:val="hybridMultilevel"/>
    <w:tmpl w:val="CB8EC10C"/>
    <w:lvl w:ilvl="0" w:tplc="E5021660">
      <w:start w:val="3"/>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82732F9"/>
    <w:multiLevelType w:val="multilevel"/>
    <w:tmpl w:val="785E5116"/>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94A63E3"/>
    <w:multiLevelType w:val="multilevel"/>
    <w:tmpl w:val="694617F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7731545">
    <w:abstractNumId w:val="5"/>
  </w:num>
  <w:num w:numId="2" w16cid:durableId="2071154303">
    <w:abstractNumId w:val="8"/>
  </w:num>
  <w:num w:numId="3" w16cid:durableId="920484423">
    <w:abstractNumId w:val="0"/>
  </w:num>
  <w:num w:numId="4" w16cid:durableId="583994360">
    <w:abstractNumId w:val="1"/>
  </w:num>
  <w:num w:numId="5" w16cid:durableId="175586240">
    <w:abstractNumId w:val="3"/>
  </w:num>
  <w:num w:numId="6" w16cid:durableId="947083378">
    <w:abstractNumId w:val="9"/>
  </w:num>
  <w:num w:numId="7" w16cid:durableId="1414889209">
    <w:abstractNumId w:val="7"/>
  </w:num>
  <w:num w:numId="8" w16cid:durableId="497575423">
    <w:abstractNumId w:val="6"/>
  </w:num>
  <w:num w:numId="9" w16cid:durableId="1268002090">
    <w:abstractNumId w:val="4"/>
  </w:num>
  <w:num w:numId="10" w16cid:durableId="1578661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7A"/>
    <w:rsid w:val="00001CEC"/>
    <w:rsid w:val="000713A8"/>
    <w:rsid w:val="0008039A"/>
    <w:rsid w:val="0008687A"/>
    <w:rsid w:val="000A31A6"/>
    <w:rsid w:val="000C7CC9"/>
    <w:rsid w:val="0013192D"/>
    <w:rsid w:val="00153FE5"/>
    <w:rsid w:val="00156A74"/>
    <w:rsid w:val="0019012F"/>
    <w:rsid w:val="001966D6"/>
    <w:rsid w:val="00197CB7"/>
    <w:rsid w:val="001C01EF"/>
    <w:rsid w:val="001C22F5"/>
    <w:rsid w:val="00254F37"/>
    <w:rsid w:val="002E074D"/>
    <w:rsid w:val="002E4D3B"/>
    <w:rsid w:val="002E4D55"/>
    <w:rsid w:val="002E649C"/>
    <w:rsid w:val="00306380"/>
    <w:rsid w:val="0032383E"/>
    <w:rsid w:val="00335DD5"/>
    <w:rsid w:val="00362894"/>
    <w:rsid w:val="003C39F0"/>
    <w:rsid w:val="003C5CDE"/>
    <w:rsid w:val="003E65A9"/>
    <w:rsid w:val="003E6B6A"/>
    <w:rsid w:val="003E75F7"/>
    <w:rsid w:val="00403A07"/>
    <w:rsid w:val="00414813"/>
    <w:rsid w:val="004525FF"/>
    <w:rsid w:val="00470138"/>
    <w:rsid w:val="0049108C"/>
    <w:rsid w:val="004F6BF8"/>
    <w:rsid w:val="00532C61"/>
    <w:rsid w:val="00537D5B"/>
    <w:rsid w:val="00556541"/>
    <w:rsid w:val="00572D0E"/>
    <w:rsid w:val="005B04B8"/>
    <w:rsid w:val="00602762"/>
    <w:rsid w:val="00604B42"/>
    <w:rsid w:val="006067D4"/>
    <w:rsid w:val="00633E01"/>
    <w:rsid w:val="00690D9D"/>
    <w:rsid w:val="00691ADB"/>
    <w:rsid w:val="007136B5"/>
    <w:rsid w:val="00757E01"/>
    <w:rsid w:val="007703B4"/>
    <w:rsid w:val="007E10CA"/>
    <w:rsid w:val="00806FFE"/>
    <w:rsid w:val="008610FE"/>
    <w:rsid w:val="008D33B9"/>
    <w:rsid w:val="008E0CA8"/>
    <w:rsid w:val="009438DB"/>
    <w:rsid w:val="00952DF1"/>
    <w:rsid w:val="00963FAC"/>
    <w:rsid w:val="009A4FFC"/>
    <w:rsid w:val="009C0763"/>
    <w:rsid w:val="009C7AD4"/>
    <w:rsid w:val="009E43A3"/>
    <w:rsid w:val="009F11B6"/>
    <w:rsid w:val="00A5104C"/>
    <w:rsid w:val="00A6173F"/>
    <w:rsid w:val="00AA4E60"/>
    <w:rsid w:val="00AD43AB"/>
    <w:rsid w:val="00B26AE3"/>
    <w:rsid w:val="00B35A29"/>
    <w:rsid w:val="00BC190E"/>
    <w:rsid w:val="00BF445D"/>
    <w:rsid w:val="00C65016"/>
    <w:rsid w:val="00C8214E"/>
    <w:rsid w:val="00C84A0A"/>
    <w:rsid w:val="00C90A84"/>
    <w:rsid w:val="00CA4143"/>
    <w:rsid w:val="00CD5C49"/>
    <w:rsid w:val="00CD5FDB"/>
    <w:rsid w:val="00CF09A8"/>
    <w:rsid w:val="00D43BBB"/>
    <w:rsid w:val="00D921F4"/>
    <w:rsid w:val="00D928FE"/>
    <w:rsid w:val="00DC600B"/>
    <w:rsid w:val="00DD62B9"/>
    <w:rsid w:val="00E0345A"/>
    <w:rsid w:val="00E10F72"/>
    <w:rsid w:val="00E2539F"/>
    <w:rsid w:val="00E27D9A"/>
    <w:rsid w:val="00E62B28"/>
    <w:rsid w:val="00E6453B"/>
    <w:rsid w:val="00EC3B91"/>
    <w:rsid w:val="00EE118B"/>
    <w:rsid w:val="00EE28B3"/>
    <w:rsid w:val="00EE5AD8"/>
    <w:rsid w:val="00EF62C2"/>
    <w:rsid w:val="00F16C6F"/>
    <w:rsid w:val="00F400B1"/>
    <w:rsid w:val="00F76A76"/>
    <w:rsid w:val="00F90502"/>
    <w:rsid w:val="00F91FE6"/>
    <w:rsid w:val="00FA7AC2"/>
    <w:rsid w:val="00FB40E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A2EA"/>
  <w15:docId w15:val="{E37AB83E-628E-E746-9D58-F0CAD497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438DB"/>
    <w:pPr>
      <w:ind w:left="720"/>
      <w:contextualSpacing/>
    </w:pPr>
  </w:style>
  <w:style w:type="character" w:styleId="CommentReference">
    <w:name w:val="annotation reference"/>
    <w:basedOn w:val="DefaultParagraphFont"/>
    <w:uiPriority w:val="99"/>
    <w:semiHidden/>
    <w:unhideWhenUsed/>
    <w:rsid w:val="00EF62C2"/>
    <w:rPr>
      <w:sz w:val="16"/>
      <w:szCs w:val="16"/>
    </w:rPr>
  </w:style>
  <w:style w:type="paragraph" w:styleId="CommentText">
    <w:name w:val="annotation text"/>
    <w:basedOn w:val="Normal"/>
    <w:link w:val="CommentTextChar"/>
    <w:uiPriority w:val="99"/>
    <w:semiHidden/>
    <w:unhideWhenUsed/>
    <w:rsid w:val="00EF62C2"/>
    <w:rPr>
      <w:sz w:val="20"/>
      <w:szCs w:val="20"/>
    </w:rPr>
  </w:style>
  <w:style w:type="character" w:customStyle="1" w:styleId="CommentTextChar">
    <w:name w:val="Comment Text Char"/>
    <w:basedOn w:val="DefaultParagraphFont"/>
    <w:link w:val="CommentText"/>
    <w:uiPriority w:val="99"/>
    <w:semiHidden/>
    <w:rsid w:val="00EF62C2"/>
    <w:rPr>
      <w:sz w:val="20"/>
      <w:szCs w:val="20"/>
    </w:rPr>
  </w:style>
  <w:style w:type="paragraph" w:styleId="CommentSubject">
    <w:name w:val="annotation subject"/>
    <w:basedOn w:val="CommentText"/>
    <w:next w:val="CommentText"/>
    <w:link w:val="CommentSubjectChar"/>
    <w:uiPriority w:val="99"/>
    <w:semiHidden/>
    <w:unhideWhenUsed/>
    <w:rsid w:val="00EF62C2"/>
    <w:rPr>
      <w:b/>
      <w:bCs/>
    </w:rPr>
  </w:style>
  <w:style w:type="character" w:customStyle="1" w:styleId="CommentSubjectChar">
    <w:name w:val="Comment Subject Char"/>
    <w:basedOn w:val="CommentTextChar"/>
    <w:link w:val="CommentSubject"/>
    <w:uiPriority w:val="99"/>
    <w:semiHidden/>
    <w:rsid w:val="00EF62C2"/>
    <w:rPr>
      <w:b/>
      <w:bCs/>
      <w:sz w:val="20"/>
      <w:szCs w:val="20"/>
    </w:rPr>
  </w:style>
  <w:style w:type="character" w:styleId="Hyperlink">
    <w:name w:val="Hyperlink"/>
    <w:basedOn w:val="DefaultParagraphFont"/>
    <w:uiPriority w:val="99"/>
    <w:unhideWhenUsed/>
    <w:rsid w:val="00D928FE"/>
    <w:rPr>
      <w:color w:val="0000FF" w:themeColor="hyperlink"/>
      <w:u w:val="single"/>
    </w:rPr>
  </w:style>
  <w:style w:type="character" w:styleId="UnresolvedMention">
    <w:name w:val="Unresolved Mention"/>
    <w:basedOn w:val="DefaultParagraphFont"/>
    <w:uiPriority w:val="99"/>
    <w:semiHidden/>
    <w:unhideWhenUsed/>
    <w:rsid w:val="00D92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bodossaki.gr:8443/servicedesk/customer/portal/1/user/login?destination=portal%2F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860</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theano.agaloglou</dc:creator>
  <cp:lastModifiedBy>Theano Agaloglou</cp:lastModifiedBy>
  <cp:revision>15</cp:revision>
  <dcterms:created xsi:type="dcterms:W3CDTF">2022-04-18T12:52:00Z</dcterms:created>
  <dcterms:modified xsi:type="dcterms:W3CDTF">2022-05-04T07:55:00Z</dcterms:modified>
</cp:coreProperties>
</file>